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2677" w14:textId="77777777" w:rsidR="009C509F" w:rsidRDefault="009C509F">
      <w:pPr>
        <w:pStyle w:val="Corpodetexto"/>
        <w:rPr>
          <w:rFonts w:ascii="Tahoma"/>
          <w:sz w:val="20"/>
          <w:u w:val="none"/>
        </w:rPr>
      </w:pPr>
    </w:p>
    <w:p w14:paraId="63BE4399" w14:textId="77777777" w:rsidR="009C509F" w:rsidRDefault="009C509F">
      <w:pPr>
        <w:pStyle w:val="Corpodetexto"/>
        <w:spacing w:before="4"/>
        <w:rPr>
          <w:rFonts w:ascii="Tahoma"/>
          <w:sz w:val="15"/>
          <w:u w:val="none"/>
        </w:rPr>
      </w:pPr>
    </w:p>
    <w:p w14:paraId="15343068" w14:textId="77777777" w:rsidR="009C509F" w:rsidRDefault="008E30FB">
      <w:pPr>
        <w:pStyle w:val="Ttulo"/>
      </w:pPr>
      <w:r>
        <w:t>REQUERIMENTO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IMÓVEL</w:t>
      </w:r>
    </w:p>
    <w:p w14:paraId="0E31C7DF" w14:textId="77777777" w:rsidR="009C509F" w:rsidRDefault="009C509F">
      <w:pPr>
        <w:pStyle w:val="Corpodetexto"/>
        <w:rPr>
          <w:b/>
          <w:sz w:val="32"/>
          <w:u w:val="none"/>
        </w:rPr>
      </w:pPr>
    </w:p>
    <w:p w14:paraId="26CD716F" w14:textId="77777777" w:rsidR="009C509F" w:rsidRDefault="009C509F">
      <w:pPr>
        <w:pStyle w:val="Corpodetexto"/>
        <w:spacing w:before="11"/>
        <w:rPr>
          <w:b/>
          <w:sz w:val="27"/>
          <w:u w:val="none"/>
        </w:rPr>
      </w:pPr>
    </w:p>
    <w:p w14:paraId="4268816E" w14:textId="330E54C4" w:rsidR="009C509F" w:rsidRDefault="008E30FB">
      <w:pPr>
        <w:spacing w:line="276" w:lineRule="auto"/>
        <w:ind w:left="101" w:right="101"/>
        <w:jc w:val="both"/>
        <w:rPr>
          <w:sz w:val="24"/>
        </w:rPr>
      </w:pPr>
      <w:r>
        <w:rPr>
          <w:sz w:val="24"/>
          <w:u w:val="single"/>
        </w:rPr>
        <w:t>(ÓRGÃO CESSIONÁRIO)</w:t>
      </w:r>
      <w:r>
        <w:rPr>
          <w:b/>
          <w:sz w:val="24"/>
          <w:u w:val="single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Órgão da Administração Direta do Estado do ES, inscrito sob o CNPJ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00.000.000/0000-00)</w:t>
      </w:r>
      <w:r>
        <w:rPr>
          <w:sz w:val="24"/>
        </w:rPr>
        <w:t>,</w:t>
      </w:r>
      <w:r w:rsidR="0077679A">
        <w:rPr>
          <w:sz w:val="24"/>
        </w:rPr>
        <w:t xml:space="preserve"> situad</w:t>
      </w:r>
      <w:r w:rsidR="008A0127">
        <w:rPr>
          <w:sz w:val="24"/>
        </w:rPr>
        <w:t>a</w:t>
      </w:r>
      <w:r w:rsidR="0077679A">
        <w:rPr>
          <w:sz w:val="24"/>
        </w:rPr>
        <w:t xml:space="preserve"> à </w:t>
      </w:r>
      <w:r w:rsidR="0077679A" w:rsidRPr="008A0127">
        <w:rPr>
          <w:sz w:val="24"/>
        </w:rPr>
        <w:t>(</w:t>
      </w:r>
      <w:r w:rsidR="008A0127">
        <w:rPr>
          <w:sz w:val="24"/>
        </w:rPr>
        <w:t>LOGRADOURO</w:t>
      </w:r>
      <w:r w:rsidR="0077679A" w:rsidRPr="008A0127"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representado</w:t>
      </w:r>
      <w:r>
        <w:rPr>
          <w:spacing w:val="1"/>
          <w:sz w:val="24"/>
        </w:rPr>
        <w:t xml:space="preserve"> </w:t>
      </w:r>
      <w:r>
        <w:rPr>
          <w:sz w:val="24"/>
        </w:rPr>
        <w:t>pelo(a)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(CARGO)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  <w:u w:val="single"/>
        </w:rPr>
        <w:t>NOME</w:t>
      </w:r>
      <w:r>
        <w:rPr>
          <w:b/>
          <w:spacing w:val="55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REPRESENTANTE</w:t>
      </w:r>
      <w:r>
        <w:rPr>
          <w:b/>
          <w:spacing w:val="20"/>
          <w:sz w:val="24"/>
          <w:u w:val="single"/>
        </w:rPr>
        <w:t xml:space="preserve"> </w:t>
      </w:r>
      <w:r>
        <w:rPr>
          <w:b/>
          <w:sz w:val="24"/>
          <w:u w:val="single"/>
        </w:rPr>
        <w:t>LEGAL)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vem</w:t>
      </w:r>
      <w:r>
        <w:rPr>
          <w:spacing w:val="21"/>
          <w:sz w:val="24"/>
        </w:rPr>
        <w:t xml:space="preserve"> </w:t>
      </w:r>
      <w:r>
        <w:rPr>
          <w:sz w:val="24"/>
        </w:rPr>
        <w:t>requerer</w:t>
      </w:r>
      <w:r>
        <w:rPr>
          <w:spacing w:val="20"/>
          <w:sz w:val="24"/>
        </w:rPr>
        <w:t xml:space="preserve"> </w:t>
      </w:r>
      <w:r>
        <w:rPr>
          <w:sz w:val="24"/>
        </w:rPr>
        <w:t>à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SECRETARIA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ESTADO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RECURSOS</w:t>
      </w:r>
      <w:r w:rsidR="0077679A">
        <w:rPr>
          <w:b/>
          <w:sz w:val="24"/>
        </w:rPr>
        <w:t xml:space="preserve"> </w:t>
      </w:r>
      <w:r>
        <w:rPr>
          <w:b/>
          <w:sz w:val="24"/>
        </w:rPr>
        <w:t xml:space="preserve">HUMANOS – SEGER, </w:t>
      </w:r>
      <w:r>
        <w:rPr>
          <w:sz w:val="24"/>
        </w:rPr>
        <w:t>Órgão da Administração Direta Estadual, inscrita no CNPJ sob o nº</w:t>
      </w:r>
      <w:r>
        <w:rPr>
          <w:spacing w:val="1"/>
          <w:sz w:val="24"/>
        </w:rPr>
        <w:t xml:space="preserve"> </w:t>
      </w:r>
      <w:r>
        <w:rPr>
          <w:sz w:val="24"/>
        </w:rPr>
        <w:t>07.162.270/0001-48,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CESSÃO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 USO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FORMA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GRATUITA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imóvel:</w:t>
      </w:r>
    </w:p>
    <w:p w14:paraId="3E3A2889" w14:textId="77777777" w:rsidR="009C509F" w:rsidRDefault="009C509F">
      <w:pPr>
        <w:pStyle w:val="Corpodetexto"/>
        <w:rPr>
          <w:sz w:val="23"/>
          <w:u w:val="none"/>
        </w:rPr>
      </w:pPr>
    </w:p>
    <w:p w14:paraId="5831E5DC" w14:textId="77777777" w:rsidR="009C509F" w:rsidRDefault="008E30FB">
      <w:pPr>
        <w:pStyle w:val="Corpodetexto"/>
        <w:spacing w:before="1" w:line="276" w:lineRule="auto"/>
        <w:ind w:left="101" w:right="102"/>
        <w:jc w:val="both"/>
        <w:rPr>
          <w:u w:val="none"/>
        </w:rPr>
      </w:pPr>
      <w:r>
        <w:t>(DENOMINAÇÃO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IMÓVEL)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u w:val="none"/>
        </w:rPr>
        <w:t>situado</w:t>
      </w:r>
      <w:r>
        <w:rPr>
          <w:spacing w:val="1"/>
          <w:u w:val="none"/>
        </w:rPr>
        <w:t xml:space="preserve"> </w:t>
      </w:r>
      <w:r>
        <w:rPr>
          <w:u w:val="none"/>
        </w:rPr>
        <w:t>à</w:t>
      </w:r>
      <w:r>
        <w:rPr>
          <w:spacing w:val="1"/>
          <w:u w:val="none"/>
        </w:rPr>
        <w:t xml:space="preserve"> </w:t>
      </w:r>
      <w:r>
        <w:rPr>
          <w:u w:val="none"/>
        </w:rPr>
        <w:t>(</w:t>
      </w:r>
      <w:r>
        <w:t>LOGRADOURO)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u w:val="none"/>
        </w:rPr>
        <w:t>(</w:t>
      </w:r>
      <w:r>
        <w:t>BAIRRO)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u w:val="none"/>
        </w:rPr>
        <w:t>(</w:t>
      </w:r>
      <w:r>
        <w:t>MUNICÍPIO)</w:t>
      </w:r>
      <w:r>
        <w:rPr>
          <w:u w:val="none"/>
        </w:rPr>
        <w:t>,</w:t>
      </w:r>
      <w:r>
        <w:rPr>
          <w:spacing w:val="1"/>
          <w:u w:val="none"/>
        </w:rPr>
        <w:t xml:space="preserve"> </w:t>
      </w:r>
      <w:r>
        <w:rPr>
          <w:u w:val="none"/>
        </w:rPr>
        <w:t>para</w:t>
      </w:r>
      <w:r>
        <w:rPr>
          <w:spacing w:val="1"/>
          <w:u w:val="none"/>
        </w:rPr>
        <w:t xml:space="preserve"> </w:t>
      </w:r>
      <w:r>
        <w:t>(FINALIDADE</w:t>
      </w:r>
      <w:r>
        <w:rPr>
          <w:spacing w:val="-2"/>
        </w:rPr>
        <w:t xml:space="preserve"> </w:t>
      </w:r>
      <w:r>
        <w:t>DA UTILIZAÇÃO DO</w:t>
      </w:r>
      <w:r>
        <w:rPr>
          <w:spacing w:val="-1"/>
        </w:rPr>
        <w:t xml:space="preserve"> </w:t>
      </w:r>
      <w:r>
        <w:t>IMÓVEL)</w:t>
      </w:r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u w:val="none"/>
        </w:rPr>
        <w:t>pelo</w:t>
      </w:r>
      <w:r>
        <w:rPr>
          <w:spacing w:val="-2"/>
          <w:u w:val="none"/>
        </w:rPr>
        <w:t xml:space="preserve"> </w:t>
      </w:r>
      <w:r>
        <w:rPr>
          <w:u w:val="none"/>
        </w:rPr>
        <w:t>prazo</w:t>
      </w:r>
      <w:r>
        <w:rPr>
          <w:spacing w:val="-1"/>
          <w:u w:val="none"/>
        </w:rPr>
        <w:t xml:space="preserve"> </w:t>
      </w:r>
      <w:r>
        <w:rPr>
          <w:u w:val="none"/>
        </w:rPr>
        <w:t>de (</w:t>
      </w:r>
      <w:r>
        <w:t>00)</w:t>
      </w:r>
      <w:r>
        <w:rPr>
          <w:spacing w:val="-1"/>
          <w:u w:val="none"/>
        </w:rPr>
        <w:t xml:space="preserve"> </w:t>
      </w:r>
      <w:r>
        <w:rPr>
          <w:u w:val="none"/>
        </w:rPr>
        <w:t>anos.</w:t>
      </w:r>
    </w:p>
    <w:p w14:paraId="0D4C1DD0" w14:textId="77777777" w:rsidR="009C509F" w:rsidRDefault="009C509F">
      <w:pPr>
        <w:pStyle w:val="Corpodetexto"/>
        <w:rPr>
          <w:sz w:val="20"/>
          <w:u w:val="none"/>
        </w:rPr>
      </w:pPr>
    </w:p>
    <w:p w14:paraId="3C2075D3" w14:textId="77777777" w:rsidR="009C509F" w:rsidRDefault="009C509F">
      <w:pPr>
        <w:pStyle w:val="Corpodetexto"/>
        <w:rPr>
          <w:sz w:val="20"/>
          <w:u w:val="none"/>
        </w:rPr>
      </w:pPr>
    </w:p>
    <w:p w14:paraId="44550182" w14:textId="6CB7E9FD" w:rsidR="009C509F" w:rsidRDefault="008E30FB">
      <w:pPr>
        <w:pStyle w:val="Corpodetexto"/>
        <w:tabs>
          <w:tab w:val="left" w:leader="dot" w:pos="3674"/>
        </w:tabs>
        <w:spacing w:before="184"/>
        <w:ind w:right="2"/>
        <w:jc w:val="center"/>
        <w:rPr>
          <w:u w:val="none"/>
        </w:rPr>
      </w:pPr>
      <w:r>
        <w:rPr>
          <w:u w:val="none"/>
        </w:rPr>
        <w:t>Vitória,</w:t>
      </w:r>
      <w:r>
        <w:rPr>
          <w:spacing w:val="-5"/>
          <w:u w:val="none"/>
        </w:rPr>
        <w:t xml:space="preserve"> </w:t>
      </w:r>
      <w:r>
        <w:rPr>
          <w:u w:val="none"/>
        </w:rPr>
        <w:t>data da assinatura eletrônica.</w:t>
      </w:r>
    </w:p>
    <w:p w14:paraId="0C27BA9C" w14:textId="77777777" w:rsidR="009C509F" w:rsidRDefault="009C509F">
      <w:pPr>
        <w:pStyle w:val="Corpodetexto"/>
        <w:rPr>
          <w:sz w:val="26"/>
          <w:u w:val="none"/>
        </w:rPr>
      </w:pPr>
    </w:p>
    <w:p w14:paraId="6B2EB91A" w14:textId="77777777" w:rsidR="009C509F" w:rsidRDefault="009C509F">
      <w:pPr>
        <w:pStyle w:val="Corpodetexto"/>
        <w:rPr>
          <w:sz w:val="26"/>
          <w:u w:val="none"/>
        </w:rPr>
      </w:pPr>
    </w:p>
    <w:p w14:paraId="7A8010C1" w14:textId="77777777" w:rsidR="009C509F" w:rsidRDefault="009C509F">
      <w:pPr>
        <w:pStyle w:val="Corpodetexto"/>
        <w:rPr>
          <w:sz w:val="26"/>
          <w:u w:val="none"/>
        </w:rPr>
      </w:pPr>
    </w:p>
    <w:p w14:paraId="1E0FB520" w14:textId="77777777" w:rsidR="009C509F" w:rsidRDefault="009C509F">
      <w:pPr>
        <w:pStyle w:val="Corpodetexto"/>
        <w:rPr>
          <w:sz w:val="26"/>
          <w:u w:val="none"/>
        </w:rPr>
      </w:pPr>
    </w:p>
    <w:p w14:paraId="5BA44D96" w14:textId="77777777" w:rsidR="009C509F" w:rsidRDefault="009C509F">
      <w:pPr>
        <w:pStyle w:val="Corpodetexto"/>
        <w:spacing w:before="6"/>
        <w:rPr>
          <w:sz w:val="37"/>
          <w:u w:val="none"/>
        </w:rPr>
      </w:pPr>
    </w:p>
    <w:p w14:paraId="49415FD7" w14:textId="77777777" w:rsidR="009C509F" w:rsidRDefault="008E30FB">
      <w:pPr>
        <w:spacing w:before="1" w:line="276" w:lineRule="auto"/>
        <w:ind w:left="2441" w:right="2448"/>
        <w:jc w:val="center"/>
        <w:rPr>
          <w:sz w:val="24"/>
        </w:rPr>
      </w:pPr>
      <w:r>
        <w:rPr>
          <w:spacing w:val="-1"/>
          <w:sz w:val="24"/>
        </w:rPr>
        <w:t>.........................................................................</w:t>
      </w:r>
      <w:r>
        <w:rPr>
          <w:sz w:val="24"/>
        </w:rPr>
        <w:t xml:space="preserve"> </w:t>
      </w:r>
      <w:r>
        <w:rPr>
          <w:b/>
          <w:sz w:val="24"/>
        </w:rPr>
        <w:t>(NOME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REPRESENTANTE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LEGAL)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(ÓRGÃO</w:t>
      </w:r>
      <w:r>
        <w:rPr>
          <w:spacing w:val="-1"/>
          <w:sz w:val="24"/>
        </w:rPr>
        <w:t xml:space="preserve"> </w:t>
      </w:r>
      <w:r>
        <w:rPr>
          <w:sz w:val="24"/>
        </w:rPr>
        <w:t>CESSIONÁRIO)</w:t>
      </w:r>
    </w:p>
    <w:p w14:paraId="6C06879B" w14:textId="77777777" w:rsidR="009C509F" w:rsidRDefault="009C509F">
      <w:pPr>
        <w:pStyle w:val="Corpodetexto"/>
        <w:rPr>
          <w:sz w:val="20"/>
          <w:u w:val="none"/>
        </w:rPr>
      </w:pPr>
    </w:p>
    <w:p w14:paraId="518D309B" w14:textId="77777777" w:rsidR="009C509F" w:rsidRDefault="009C509F">
      <w:pPr>
        <w:pStyle w:val="Corpodetexto"/>
        <w:rPr>
          <w:sz w:val="20"/>
          <w:u w:val="none"/>
        </w:rPr>
      </w:pPr>
    </w:p>
    <w:p w14:paraId="308E8858" w14:textId="77777777" w:rsidR="009C509F" w:rsidRDefault="009C509F">
      <w:pPr>
        <w:pStyle w:val="Corpodetexto"/>
        <w:rPr>
          <w:sz w:val="20"/>
          <w:u w:val="none"/>
        </w:rPr>
      </w:pPr>
    </w:p>
    <w:p w14:paraId="6711703B" w14:textId="77777777" w:rsidR="009C509F" w:rsidRDefault="009C509F">
      <w:pPr>
        <w:pStyle w:val="Corpodetexto"/>
        <w:rPr>
          <w:sz w:val="20"/>
          <w:u w:val="none"/>
        </w:rPr>
      </w:pPr>
    </w:p>
    <w:p w14:paraId="230B8697" w14:textId="77777777" w:rsidR="009C509F" w:rsidRDefault="009C509F">
      <w:pPr>
        <w:pStyle w:val="Corpodetexto"/>
        <w:rPr>
          <w:sz w:val="20"/>
          <w:u w:val="none"/>
        </w:rPr>
      </w:pPr>
    </w:p>
    <w:p w14:paraId="0C370BB3" w14:textId="77777777" w:rsidR="009C509F" w:rsidRDefault="009C509F">
      <w:pPr>
        <w:pStyle w:val="Corpodetexto"/>
        <w:rPr>
          <w:sz w:val="20"/>
          <w:u w:val="none"/>
        </w:rPr>
      </w:pPr>
    </w:p>
    <w:p w14:paraId="36C89863" w14:textId="77777777" w:rsidR="009C509F" w:rsidRDefault="009C509F">
      <w:pPr>
        <w:pStyle w:val="Corpodetexto"/>
        <w:rPr>
          <w:sz w:val="20"/>
          <w:u w:val="none"/>
        </w:rPr>
      </w:pPr>
    </w:p>
    <w:p w14:paraId="488AD6F2" w14:textId="77777777" w:rsidR="009C509F" w:rsidRDefault="009C509F">
      <w:pPr>
        <w:pStyle w:val="Corpodetexto"/>
        <w:rPr>
          <w:sz w:val="20"/>
          <w:u w:val="none"/>
        </w:rPr>
      </w:pPr>
    </w:p>
    <w:p w14:paraId="1164D89C" w14:textId="77777777" w:rsidR="009C509F" w:rsidRDefault="009C509F">
      <w:pPr>
        <w:pStyle w:val="Corpodetexto"/>
        <w:rPr>
          <w:sz w:val="20"/>
          <w:u w:val="none"/>
        </w:rPr>
      </w:pPr>
    </w:p>
    <w:p w14:paraId="64D69237" w14:textId="77777777" w:rsidR="009C509F" w:rsidRDefault="009C509F">
      <w:pPr>
        <w:pStyle w:val="Corpodetexto"/>
        <w:rPr>
          <w:sz w:val="20"/>
          <w:u w:val="none"/>
        </w:rPr>
      </w:pPr>
    </w:p>
    <w:p w14:paraId="16B43501" w14:textId="77777777" w:rsidR="009C509F" w:rsidRDefault="009C509F">
      <w:pPr>
        <w:pStyle w:val="Corpodetexto"/>
        <w:rPr>
          <w:sz w:val="20"/>
          <w:u w:val="none"/>
        </w:rPr>
      </w:pPr>
    </w:p>
    <w:p w14:paraId="1A6225DB" w14:textId="77777777" w:rsidR="009C509F" w:rsidRDefault="009C509F">
      <w:pPr>
        <w:pStyle w:val="Corpodetexto"/>
        <w:rPr>
          <w:sz w:val="20"/>
          <w:u w:val="none"/>
        </w:rPr>
      </w:pPr>
    </w:p>
    <w:p w14:paraId="425308C4" w14:textId="77777777" w:rsidR="009C509F" w:rsidRDefault="009C509F">
      <w:pPr>
        <w:pStyle w:val="Corpodetexto"/>
        <w:rPr>
          <w:sz w:val="20"/>
          <w:u w:val="none"/>
        </w:rPr>
      </w:pPr>
    </w:p>
    <w:p w14:paraId="0684289D" w14:textId="77777777" w:rsidR="009C509F" w:rsidRDefault="009C509F">
      <w:pPr>
        <w:pStyle w:val="Corpodetexto"/>
        <w:rPr>
          <w:sz w:val="20"/>
          <w:u w:val="none"/>
        </w:rPr>
      </w:pPr>
    </w:p>
    <w:p w14:paraId="1716C79C" w14:textId="77777777" w:rsidR="009C509F" w:rsidRDefault="009C509F">
      <w:pPr>
        <w:pStyle w:val="Corpodetexto"/>
        <w:rPr>
          <w:sz w:val="20"/>
          <w:u w:val="none"/>
        </w:rPr>
      </w:pPr>
    </w:p>
    <w:p w14:paraId="1CB1AB11" w14:textId="77777777" w:rsidR="009C509F" w:rsidRDefault="009C509F">
      <w:pPr>
        <w:pStyle w:val="Corpodetexto"/>
        <w:spacing w:before="4"/>
        <w:rPr>
          <w:sz w:val="18"/>
          <w:u w:val="none"/>
        </w:rPr>
      </w:pPr>
    </w:p>
    <w:sectPr w:rsidR="009C509F">
      <w:headerReference w:type="default" r:id="rId6"/>
      <w:footerReference w:type="default" r:id="rId7"/>
      <w:type w:val="continuous"/>
      <w:pgSz w:w="11900" w:h="16840"/>
      <w:pgMar w:top="76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ADC1" w14:textId="77777777" w:rsidR="008E30FB" w:rsidRDefault="008E30FB" w:rsidP="008E30FB">
      <w:r>
        <w:separator/>
      </w:r>
    </w:p>
  </w:endnote>
  <w:endnote w:type="continuationSeparator" w:id="0">
    <w:p w14:paraId="053E67C5" w14:textId="77777777" w:rsidR="008E30FB" w:rsidRDefault="008E30FB" w:rsidP="008E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BDDA" w14:textId="27D18888" w:rsidR="008E30FB" w:rsidRDefault="008E30FB">
    <w:pPr>
      <w:pStyle w:val="Rodap"/>
    </w:pPr>
  </w:p>
  <w:tbl>
    <w:tblPr>
      <w:tblStyle w:val="Tabelacomgrade"/>
      <w:tblW w:w="555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731"/>
    </w:tblGrid>
    <w:tr w:rsidR="008E30FB" w:rsidRPr="00935C3E" w14:paraId="637616DA" w14:textId="77777777" w:rsidTr="00DB5D3B">
      <w:trPr>
        <w:trHeight w:val="142"/>
        <w:jc w:val="center"/>
      </w:trPr>
      <w:tc>
        <w:tcPr>
          <w:tcW w:w="5551" w:type="dxa"/>
          <w:gridSpan w:val="2"/>
        </w:tcPr>
        <w:p w14:paraId="12FF33E2" w14:textId="77777777" w:rsidR="008E30FB" w:rsidRPr="00935C3E" w:rsidRDefault="008E30FB" w:rsidP="008E30FB">
          <w:pPr>
            <w:spacing w:line="216" w:lineRule="auto"/>
            <w:ind w:right="-108"/>
            <w:rPr>
              <w:rFonts w:ascii="Arial Narrow" w:hAnsi="Arial Narrow"/>
              <w:sz w:val="18"/>
              <w:szCs w:val="18"/>
            </w:rPr>
          </w:pPr>
          <w:r w:rsidRPr="00575029">
            <w:rPr>
              <w:rFonts w:ascii="Arial Narrow" w:hAnsi="Arial Narrow"/>
              <w:sz w:val="18"/>
              <w:szCs w:val="18"/>
            </w:rPr>
            <w:t xml:space="preserve">Av. Governador Bley, 236,  Ed. Fábio Ruschi  -  </w:t>
          </w:r>
          <w:r>
            <w:rPr>
              <w:rFonts w:ascii="Arial Narrow" w:hAnsi="Arial Narrow"/>
              <w:sz w:val="18"/>
              <w:szCs w:val="18"/>
            </w:rPr>
            <w:t xml:space="preserve"> </w:t>
          </w:r>
          <w:r w:rsidRPr="00575029">
            <w:rPr>
              <w:rFonts w:ascii="Arial Narrow" w:hAnsi="Arial Narrow"/>
              <w:sz w:val="18"/>
              <w:szCs w:val="18"/>
            </w:rPr>
            <w:t>10º Andar   -   Centro  -  Vitória</w:t>
          </w:r>
          <w:r w:rsidRPr="00935C3E">
            <w:rPr>
              <w:rFonts w:ascii="Arial Narrow" w:hAnsi="Arial Narrow"/>
              <w:sz w:val="18"/>
              <w:szCs w:val="18"/>
            </w:rPr>
            <w:t xml:space="preserve"> / </w:t>
          </w:r>
          <w:r w:rsidRPr="00575029">
            <w:rPr>
              <w:rFonts w:ascii="Arial Narrow" w:hAnsi="Arial Narrow"/>
              <w:sz w:val="18"/>
              <w:szCs w:val="18"/>
            </w:rPr>
            <w:t>ES</w:t>
          </w:r>
        </w:p>
      </w:tc>
    </w:tr>
    <w:tr w:rsidR="008E30FB" w:rsidRPr="00935C3E" w14:paraId="70D021D3" w14:textId="77777777" w:rsidTr="00DB5D3B">
      <w:trPr>
        <w:trHeight w:val="142"/>
        <w:jc w:val="center"/>
      </w:trPr>
      <w:tc>
        <w:tcPr>
          <w:tcW w:w="4820" w:type="dxa"/>
        </w:tcPr>
        <w:p w14:paraId="44579A69" w14:textId="77777777" w:rsidR="008E30FB" w:rsidRPr="00935C3E" w:rsidRDefault="008E30FB" w:rsidP="008E30FB">
          <w:pPr>
            <w:spacing w:line="216" w:lineRule="auto"/>
            <w:ind w:right="-108"/>
            <w:rPr>
              <w:rFonts w:ascii="Arial Narrow" w:hAnsi="Arial Narrow"/>
              <w:sz w:val="18"/>
              <w:szCs w:val="18"/>
            </w:rPr>
          </w:pPr>
          <w:r w:rsidRPr="00575029">
            <w:rPr>
              <w:rFonts w:ascii="Arial Narrow" w:hAnsi="Arial Narrow"/>
              <w:sz w:val="18"/>
              <w:szCs w:val="18"/>
            </w:rPr>
            <w:t>CEP: 29.010-150 - Tel: (27) 3636-52</w:t>
          </w:r>
          <w:r>
            <w:rPr>
              <w:rFonts w:ascii="Arial Narrow" w:hAnsi="Arial Narrow"/>
              <w:sz w:val="18"/>
              <w:szCs w:val="18"/>
            </w:rPr>
            <w:t>47</w:t>
          </w:r>
          <w:r w:rsidRPr="00575029">
            <w:rPr>
              <w:rFonts w:ascii="Arial Narrow" w:hAnsi="Arial Narrow"/>
              <w:sz w:val="18"/>
              <w:szCs w:val="18"/>
            </w:rPr>
            <w:t xml:space="preserve"> - E-mail: </w:t>
          </w:r>
          <w:hyperlink r:id="rId1" w:history="1">
            <w:r w:rsidRPr="00935C3E">
              <w:rPr>
                <w:rFonts w:ascii="Arial Narrow" w:hAnsi="Arial Narrow"/>
                <w:sz w:val="18"/>
                <w:szCs w:val="18"/>
              </w:rPr>
              <w:t>geati@seger.es.gov.br</w:t>
            </w:r>
          </w:hyperlink>
        </w:p>
      </w:tc>
      <w:tc>
        <w:tcPr>
          <w:tcW w:w="731" w:type="dxa"/>
        </w:tcPr>
        <w:p w14:paraId="6FCB9997" w14:textId="77777777" w:rsidR="008E30FB" w:rsidRPr="00935C3E" w:rsidRDefault="008E30FB" w:rsidP="008E30FB">
          <w:pPr>
            <w:spacing w:line="216" w:lineRule="auto"/>
            <w:ind w:right="-108"/>
            <w:jc w:val="center"/>
            <w:rPr>
              <w:rFonts w:ascii="Arial Narrow" w:hAnsi="Arial Narrow"/>
              <w:sz w:val="18"/>
              <w:szCs w:val="18"/>
            </w:rPr>
          </w:pPr>
          <w:r w:rsidRPr="00575029">
            <w:rPr>
              <w:rFonts w:ascii="Arial Narrow" w:hAnsi="Arial Narrow"/>
              <w:sz w:val="18"/>
              <w:szCs w:val="18"/>
            </w:rPr>
            <w:t>Página</w:t>
          </w:r>
          <w:r w:rsidRPr="00935C3E">
            <w:rPr>
              <w:rFonts w:ascii="Arial Narrow" w:hAnsi="Arial Narrow"/>
              <w:sz w:val="18"/>
              <w:szCs w:val="18"/>
            </w:rPr>
            <w:t xml:space="preserve"> </w:t>
          </w:r>
          <w:r w:rsidRPr="00575029">
            <w:rPr>
              <w:rFonts w:ascii="Arial Narrow" w:hAnsi="Arial Narrow"/>
              <w:sz w:val="18"/>
              <w:szCs w:val="18"/>
            </w:rPr>
            <w:fldChar w:fldCharType="begin"/>
          </w:r>
          <w:r w:rsidRPr="00575029">
            <w:rPr>
              <w:rFonts w:ascii="Arial Narrow" w:hAnsi="Arial Narrow"/>
              <w:sz w:val="18"/>
              <w:szCs w:val="18"/>
            </w:rPr>
            <w:instrText xml:space="preserve"> PAGE  \* Arabic  \* MERGEFORMAT </w:instrText>
          </w:r>
          <w:r w:rsidRPr="00575029">
            <w:rPr>
              <w:rFonts w:ascii="Arial Narrow" w:hAnsi="Arial Narrow"/>
              <w:sz w:val="18"/>
              <w:szCs w:val="18"/>
            </w:rPr>
            <w:fldChar w:fldCharType="separate"/>
          </w:r>
          <w:r>
            <w:rPr>
              <w:rFonts w:ascii="Arial Narrow" w:hAnsi="Arial Narrow"/>
              <w:sz w:val="18"/>
              <w:szCs w:val="18"/>
            </w:rPr>
            <w:t>3</w:t>
          </w:r>
          <w:r w:rsidRPr="00575029">
            <w:rPr>
              <w:rFonts w:ascii="Arial Narrow" w:hAnsi="Arial Narrow"/>
              <w:sz w:val="18"/>
              <w:szCs w:val="18"/>
            </w:rPr>
            <w:fldChar w:fldCharType="end"/>
          </w:r>
        </w:p>
      </w:tc>
    </w:tr>
  </w:tbl>
  <w:p w14:paraId="417F6DEC" w14:textId="4F55C0C8" w:rsidR="008E30FB" w:rsidRDefault="008E30FB">
    <w:pPr>
      <w:pStyle w:val="Rodap"/>
    </w:pPr>
  </w:p>
  <w:p w14:paraId="5757E310" w14:textId="77777777" w:rsidR="008E30FB" w:rsidRDefault="008E30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2B4B" w14:textId="77777777" w:rsidR="008E30FB" w:rsidRDefault="008E30FB" w:rsidP="008E30FB">
      <w:r>
        <w:separator/>
      </w:r>
    </w:p>
  </w:footnote>
  <w:footnote w:type="continuationSeparator" w:id="0">
    <w:p w14:paraId="0E40DB1A" w14:textId="77777777" w:rsidR="008E30FB" w:rsidRDefault="008E30FB" w:rsidP="008E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C3DA" w14:textId="0CE6D071" w:rsidR="008E30FB" w:rsidRDefault="008E30FB">
    <w:pPr>
      <w:pStyle w:val="Cabealho"/>
    </w:pP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31"/>
      <w:gridCol w:w="7649"/>
    </w:tblGrid>
    <w:tr w:rsidR="008E30FB" w14:paraId="46457CBC" w14:textId="77777777" w:rsidTr="00DB5D3B">
      <w:trPr>
        <w:trHeight w:val="296"/>
      </w:trPr>
      <w:tc>
        <w:tcPr>
          <w:tcW w:w="1300" w:type="dxa"/>
          <w:vMerge w:val="restart"/>
          <w:vAlign w:val="center"/>
        </w:tcPr>
        <w:p w14:paraId="0C7E5884" w14:textId="77777777" w:rsidR="008E30FB" w:rsidRDefault="008E30FB" w:rsidP="008E30FB">
          <w:pPr>
            <w:pStyle w:val="Cabealho"/>
          </w:pPr>
          <w:r>
            <w:rPr>
              <w:noProof/>
            </w:rPr>
            <w:drawing>
              <wp:inline distT="0" distB="0" distL="0" distR="0" wp14:anchorId="2BDF1D98" wp14:editId="297F08CB">
                <wp:extent cx="730250" cy="75184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ES - Brasã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7F7FF"/>
                            </a:clrFrom>
                            <a:clrTo>
                              <a:srgbClr val="F7F7FF">
                                <a:alpha val="0"/>
                              </a:srgbClr>
                            </a:clrTo>
                          </a:clrChang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1563" b="100000" l="9664" r="89076">
                                      <a14:foregroundMark x1="18067" y1="40625" x2="18067" y2="40625"/>
                                      <a14:foregroundMark x1="52941" y1="92188" x2="52941" y2="92188"/>
                                      <a14:foregroundMark x1="44958" y1="34375" x2="44958" y2="34375"/>
                                      <a14:backgroundMark x1="56723" y1="76563" x2="56723" y2="76563"/>
                                      <a14:backgroundMark x1="47059" y1="75521" x2="47059" y2="75521"/>
                                      <a14:backgroundMark x1="45798" y1="69792" x2="45798" y2="69792"/>
                                      <a14:backgroundMark x1="25210" y1="23958" x2="25210" y2="23958"/>
                                      <a14:backgroundMark x1="73109" y1="44271" x2="73109" y2="44271"/>
                                      <a14:backgroundMark x1="75210" y1="41146" x2="75210" y2="41146"/>
                                      <a14:backgroundMark x1="29412" y1="52083" x2="29412" y2="52083"/>
                                      <a14:backgroundMark x1="26891" y1="53125" x2="26891" y2="53125"/>
                                      <a14:backgroundMark x1="40756" y1="13021" x2="40756" y2="13021"/>
                                    </a14:backgroundRemoval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r="107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800" cy="752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vAlign w:val="center"/>
        </w:tcPr>
        <w:p w14:paraId="66167D05" w14:textId="77777777" w:rsidR="008E30FB" w:rsidRPr="005E5D8C" w:rsidRDefault="008E30FB" w:rsidP="008E30FB">
          <w:pPr>
            <w:rPr>
              <w:rFonts w:eastAsia="Times New Roman"/>
              <w:b/>
              <w:spacing w:val="18"/>
              <w:sz w:val="28"/>
              <w:szCs w:val="28"/>
              <w:lang w:eastAsia="pt-BR"/>
            </w:rPr>
          </w:pPr>
          <w:r w:rsidRPr="005E5D8C">
            <w:rPr>
              <w:rFonts w:eastAsia="Times New Roman"/>
              <w:b/>
              <w:spacing w:val="18"/>
              <w:sz w:val="28"/>
              <w:szCs w:val="28"/>
              <w:lang w:eastAsia="pt-BR"/>
            </w:rPr>
            <w:t>GOVERNO DO ESTADO DO ESPÍRITO SANTO</w:t>
          </w:r>
        </w:p>
        <w:p w14:paraId="07C70415" w14:textId="77777777" w:rsidR="008E30FB" w:rsidRPr="005E5D8C" w:rsidRDefault="008E30FB" w:rsidP="008E30FB">
          <w:pPr>
            <w:rPr>
              <w:rFonts w:eastAsia="Times New Roman"/>
              <w:sz w:val="20"/>
              <w:szCs w:val="20"/>
              <w:lang w:eastAsia="pt-BR"/>
            </w:rPr>
          </w:pPr>
          <w:r w:rsidRPr="005E5D8C">
            <w:rPr>
              <w:rFonts w:eastAsia="Times New Roman"/>
              <w:sz w:val="20"/>
              <w:szCs w:val="20"/>
              <w:lang w:eastAsia="pt-BR"/>
            </w:rPr>
            <w:t>SECRETARIA DE ESTADO DE GESTAO E RECURSOS HUMANOS – SEGER</w:t>
          </w:r>
        </w:p>
        <w:p w14:paraId="78F4563E" w14:textId="77777777" w:rsidR="008E30FB" w:rsidRPr="005E5D8C" w:rsidRDefault="008E30FB" w:rsidP="008E30FB">
          <w:pPr>
            <w:rPr>
              <w:rFonts w:eastAsia="Times New Roman"/>
              <w:sz w:val="20"/>
              <w:szCs w:val="20"/>
              <w:lang w:eastAsia="pt-BR"/>
            </w:rPr>
          </w:pPr>
          <w:r w:rsidRPr="005E5D8C">
            <w:rPr>
              <w:rFonts w:eastAsia="Times New Roman"/>
              <w:sz w:val="20"/>
              <w:szCs w:val="20"/>
              <w:lang w:eastAsia="pt-BR"/>
            </w:rPr>
            <w:t>SUBSECRETARIA DE ESTADO DE ADMINISTRAÇÃO GERAL – SUBAD</w:t>
          </w:r>
        </w:p>
        <w:p w14:paraId="509D86B4" w14:textId="77777777" w:rsidR="008E30FB" w:rsidRDefault="008E30FB" w:rsidP="008E30FB">
          <w:pPr>
            <w:pStyle w:val="Cabealho"/>
          </w:pPr>
          <w:r w:rsidRPr="005E5D8C">
            <w:rPr>
              <w:rFonts w:eastAsia="Times New Roman"/>
              <w:sz w:val="20"/>
              <w:szCs w:val="20"/>
              <w:lang w:eastAsia="pt-BR"/>
            </w:rPr>
            <w:t>GERÊNCIA DO ATIVO IMOBILIÁRIO – GEATI</w:t>
          </w:r>
        </w:p>
      </w:tc>
    </w:tr>
    <w:tr w:rsidR="008E30FB" w14:paraId="043D0DAA" w14:textId="77777777" w:rsidTr="00DB5D3B">
      <w:trPr>
        <w:trHeight w:val="296"/>
      </w:trPr>
      <w:tc>
        <w:tcPr>
          <w:tcW w:w="1300" w:type="dxa"/>
          <w:vMerge/>
          <w:vAlign w:val="center"/>
        </w:tcPr>
        <w:p w14:paraId="72CF0DDD" w14:textId="77777777" w:rsidR="008E30FB" w:rsidRDefault="008E30FB" w:rsidP="008E30FB">
          <w:pPr>
            <w:pStyle w:val="Cabealho"/>
          </w:pPr>
        </w:p>
      </w:tc>
      <w:tc>
        <w:tcPr>
          <w:tcW w:w="6096" w:type="dxa"/>
          <w:vMerge/>
          <w:vAlign w:val="center"/>
        </w:tcPr>
        <w:p w14:paraId="0C53C1C3" w14:textId="77777777" w:rsidR="008E30FB" w:rsidRDefault="008E30FB" w:rsidP="008E30FB">
          <w:pPr>
            <w:pStyle w:val="Cabealho"/>
          </w:pPr>
        </w:p>
      </w:tc>
    </w:tr>
    <w:tr w:rsidR="008E30FB" w14:paraId="53B2DDF1" w14:textId="77777777" w:rsidTr="00DB5D3B">
      <w:trPr>
        <w:trHeight w:val="296"/>
      </w:trPr>
      <w:tc>
        <w:tcPr>
          <w:tcW w:w="1300" w:type="dxa"/>
          <w:vMerge/>
          <w:vAlign w:val="center"/>
        </w:tcPr>
        <w:p w14:paraId="3541F299" w14:textId="77777777" w:rsidR="008E30FB" w:rsidRDefault="008E30FB" w:rsidP="008E30FB">
          <w:pPr>
            <w:pStyle w:val="Cabealho"/>
          </w:pPr>
        </w:p>
      </w:tc>
      <w:tc>
        <w:tcPr>
          <w:tcW w:w="6096" w:type="dxa"/>
          <w:vMerge/>
          <w:vAlign w:val="center"/>
        </w:tcPr>
        <w:p w14:paraId="3E04A821" w14:textId="77777777" w:rsidR="008E30FB" w:rsidRDefault="008E30FB" w:rsidP="008E30FB">
          <w:pPr>
            <w:pStyle w:val="Cabealho"/>
          </w:pPr>
        </w:p>
      </w:tc>
    </w:tr>
    <w:tr w:rsidR="008E30FB" w14:paraId="73234A1D" w14:textId="77777777" w:rsidTr="00DB5D3B">
      <w:trPr>
        <w:trHeight w:val="296"/>
      </w:trPr>
      <w:tc>
        <w:tcPr>
          <w:tcW w:w="1300" w:type="dxa"/>
          <w:vMerge/>
          <w:vAlign w:val="center"/>
        </w:tcPr>
        <w:p w14:paraId="0FF94C3B" w14:textId="77777777" w:rsidR="008E30FB" w:rsidRDefault="008E30FB" w:rsidP="008E30FB">
          <w:pPr>
            <w:pStyle w:val="Cabealho"/>
          </w:pPr>
        </w:p>
      </w:tc>
      <w:tc>
        <w:tcPr>
          <w:tcW w:w="6096" w:type="dxa"/>
          <w:vMerge/>
          <w:vAlign w:val="center"/>
        </w:tcPr>
        <w:p w14:paraId="69EE3990" w14:textId="77777777" w:rsidR="008E30FB" w:rsidRDefault="008E30FB" w:rsidP="008E30FB">
          <w:pPr>
            <w:pStyle w:val="Cabealho"/>
          </w:pPr>
        </w:p>
      </w:tc>
    </w:tr>
  </w:tbl>
  <w:p w14:paraId="38655ED3" w14:textId="1425E59F" w:rsidR="008E30FB" w:rsidRDefault="008E30FB">
    <w:pPr>
      <w:pStyle w:val="Cabealho"/>
    </w:pPr>
  </w:p>
  <w:p w14:paraId="3EFBE0F5" w14:textId="77777777" w:rsidR="008E30FB" w:rsidRDefault="008E30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9F"/>
    <w:rsid w:val="0077679A"/>
    <w:rsid w:val="008A0127"/>
    <w:rsid w:val="008E30FB"/>
    <w:rsid w:val="009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33DF3C"/>
  <w15:docId w15:val="{05082077-1A23-44A6-92AA-EAAEC5D4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Ttulo">
    <w:name w:val="Title"/>
    <w:basedOn w:val="Normal"/>
    <w:uiPriority w:val="10"/>
    <w:qFormat/>
    <w:pPr>
      <w:spacing w:before="35"/>
      <w:ind w:right="7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30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0F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30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0FB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59"/>
    <w:rsid w:val="008E30F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ti@seger.e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659</Characters>
  <Application>Microsoft Office Word</Application>
  <DocSecurity>0</DocSecurity>
  <Lines>5</Lines>
  <Paragraphs>1</Paragraphs>
  <ScaleCrop>false</ScaleCrop>
  <Company>Secretaria de Estado de Gestao e Recursos Humanos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REQUERIMENTO DE CESSÃO DE USO</dc:title>
  <dc:creator>larissa.aguiar</dc:creator>
  <cp:lastModifiedBy>Bruna Coelho da Silva</cp:lastModifiedBy>
  <cp:revision>4</cp:revision>
  <dcterms:created xsi:type="dcterms:W3CDTF">2024-10-15T14:53:00Z</dcterms:created>
  <dcterms:modified xsi:type="dcterms:W3CDTF">2025-03-13T14:13:00Z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2024-10-15T00:00:00Z</vt:filetime>
  </property>
</Properties>
</file>