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C9B" w:rsidRPr="00810E99" w:rsidRDefault="00BA4BE5" w:rsidP="00BA4BE5">
      <w:pPr>
        <w:jc w:val="center"/>
        <w:rPr>
          <w:color w:val="FF0000"/>
          <w:sz w:val="24"/>
          <w:szCs w:val="24"/>
        </w:rPr>
      </w:pPr>
      <w:r w:rsidRPr="00810E99">
        <w:rPr>
          <w:color w:val="FF0000"/>
          <w:sz w:val="24"/>
          <w:szCs w:val="24"/>
        </w:rPr>
        <w:t xml:space="preserve">MODELO DE ENCAMINHAMENTO </w:t>
      </w:r>
      <w:r w:rsidR="00FD6C9B" w:rsidRPr="00810E99">
        <w:rPr>
          <w:color w:val="FF0000"/>
          <w:sz w:val="24"/>
          <w:szCs w:val="24"/>
        </w:rPr>
        <w:t xml:space="preserve">PARA DISPONIBILIZAÇÃO DE BENS MÓVEIS INSERVÍVEIS NO </w:t>
      </w:r>
    </w:p>
    <w:p w:rsidR="00FD6C9B" w:rsidRPr="00810E99" w:rsidRDefault="00FD6C9B" w:rsidP="00BA4BE5">
      <w:pPr>
        <w:jc w:val="center"/>
        <w:rPr>
          <w:color w:val="FF0000"/>
          <w:sz w:val="24"/>
          <w:szCs w:val="24"/>
        </w:rPr>
      </w:pPr>
      <w:r w:rsidRPr="00810E99">
        <w:rPr>
          <w:color w:val="FF0000"/>
          <w:sz w:val="24"/>
          <w:szCs w:val="24"/>
        </w:rPr>
        <w:t>PORTAL DO PATRIMÔNIO</w:t>
      </w:r>
    </w:p>
    <w:p w:rsidR="00BA4BE5" w:rsidRPr="00810E99" w:rsidRDefault="00BA4BE5" w:rsidP="000D4973">
      <w:pPr>
        <w:spacing w:after="120"/>
        <w:jc w:val="center"/>
        <w:rPr>
          <w:sz w:val="24"/>
          <w:szCs w:val="24"/>
        </w:rPr>
      </w:pPr>
    </w:p>
    <w:p w:rsidR="00FF1F7C" w:rsidRPr="00810E99" w:rsidRDefault="00FF1F7C" w:rsidP="00FF1F7C">
      <w:pPr>
        <w:rPr>
          <w:b/>
          <w:sz w:val="24"/>
          <w:szCs w:val="24"/>
        </w:rPr>
      </w:pPr>
      <w:r w:rsidRPr="00810E99">
        <w:rPr>
          <w:b/>
          <w:sz w:val="24"/>
          <w:szCs w:val="24"/>
        </w:rPr>
        <w:t>À SUPAM</w:t>
      </w:r>
    </w:p>
    <w:p w:rsidR="00FF1F7C" w:rsidRPr="00810E99" w:rsidRDefault="00FF1F7C" w:rsidP="000D4973">
      <w:pPr>
        <w:spacing w:after="120"/>
        <w:rPr>
          <w:sz w:val="24"/>
          <w:szCs w:val="24"/>
        </w:rPr>
      </w:pPr>
    </w:p>
    <w:p w:rsidR="00FF1F7C" w:rsidRPr="00810E99" w:rsidRDefault="00FF1F7C" w:rsidP="00FF1F7C">
      <w:pPr>
        <w:rPr>
          <w:sz w:val="24"/>
          <w:szCs w:val="24"/>
        </w:rPr>
      </w:pPr>
      <w:r w:rsidRPr="00810E99">
        <w:rPr>
          <w:sz w:val="24"/>
          <w:szCs w:val="24"/>
        </w:rPr>
        <w:t xml:space="preserve">Assunto: </w:t>
      </w:r>
      <w:r w:rsidR="00EE63D0" w:rsidRPr="00810E99">
        <w:rPr>
          <w:sz w:val="24"/>
          <w:szCs w:val="24"/>
        </w:rPr>
        <w:t xml:space="preserve">BENS </w:t>
      </w:r>
      <w:r w:rsidRPr="00810E99">
        <w:rPr>
          <w:sz w:val="24"/>
          <w:szCs w:val="24"/>
        </w:rPr>
        <w:t>M</w:t>
      </w:r>
      <w:r w:rsidR="00EE63D0" w:rsidRPr="00810E99">
        <w:rPr>
          <w:sz w:val="24"/>
          <w:szCs w:val="24"/>
        </w:rPr>
        <w:t>ÓVEIS</w:t>
      </w:r>
      <w:r w:rsidRPr="00810E99">
        <w:rPr>
          <w:sz w:val="24"/>
          <w:szCs w:val="24"/>
        </w:rPr>
        <w:t xml:space="preserve"> DISPONÍVE</w:t>
      </w:r>
      <w:r w:rsidR="00EE63D0" w:rsidRPr="00810E99">
        <w:rPr>
          <w:sz w:val="24"/>
          <w:szCs w:val="24"/>
        </w:rPr>
        <w:t>IS</w:t>
      </w:r>
      <w:r w:rsidRPr="00810E99">
        <w:rPr>
          <w:sz w:val="24"/>
          <w:szCs w:val="24"/>
        </w:rPr>
        <w:t xml:space="preserve"> PARA </w:t>
      </w:r>
      <w:r w:rsidR="00EE63D0" w:rsidRPr="00810E99">
        <w:rPr>
          <w:sz w:val="24"/>
          <w:szCs w:val="24"/>
        </w:rPr>
        <w:t>TRANSFERÊNCIA OU REDISTRIBUIÇÃO</w:t>
      </w:r>
    </w:p>
    <w:p w:rsidR="00FF1F7C" w:rsidRPr="00810E99" w:rsidRDefault="00FF1F7C" w:rsidP="000D4973">
      <w:pPr>
        <w:spacing w:after="120"/>
        <w:rPr>
          <w:sz w:val="24"/>
          <w:szCs w:val="24"/>
        </w:rPr>
      </w:pPr>
    </w:p>
    <w:p w:rsidR="00FF1F7C" w:rsidRPr="00810E99" w:rsidRDefault="00FF1F7C" w:rsidP="00FF1F7C">
      <w:pPr>
        <w:rPr>
          <w:sz w:val="24"/>
          <w:szCs w:val="24"/>
        </w:rPr>
      </w:pPr>
      <w:r w:rsidRPr="00810E99">
        <w:rPr>
          <w:sz w:val="24"/>
          <w:szCs w:val="24"/>
        </w:rPr>
        <w:t>Prezados,</w:t>
      </w:r>
    </w:p>
    <w:p w:rsidR="00FF1F7C" w:rsidRPr="00810E99" w:rsidRDefault="00FF1F7C" w:rsidP="000D4973">
      <w:pPr>
        <w:spacing w:after="120"/>
        <w:rPr>
          <w:sz w:val="24"/>
          <w:szCs w:val="24"/>
        </w:rPr>
      </w:pPr>
    </w:p>
    <w:p w:rsidR="00FF1F7C" w:rsidRPr="00810E99" w:rsidRDefault="00FF1F7C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Conforme previsto no § 1º, do Art. 66, </w:t>
      </w:r>
      <w:r w:rsidR="00DD115D" w:rsidRPr="00810E99">
        <w:rPr>
          <w:sz w:val="24"/>
          <w:szCs w:val="24"/>
        </w:rPr>
        <w:t xml:space="preserve">do Decreto nº 1.110-R/2002, </w:t>
      </w:r>
      <w:r w:rsidRPr="00810E99">
        <w:rPr>
          <w:sz w:val="24"/>
          <w:szCs w:val="24"/>
        </w:rPr>
        <w:t>encaminhamos lista de bens inservíveis</w:t>
      </w:r>
      <w:r w:rsidR="005B2840" w:rsidRPr="00810E99">
        <w:rPr>
          <w:sz w:val="24"/>
          <w:szCs w:val="24"/>
        </w:rPr>
        <w:t>,</w:t>
      </w:r>
      <w:r w:rsidRPr="00810E99">
        <w:rPr>
          <w:sz w:val="24"/>
          <w:szCs w:val="24"/>
        </w:rPr>
        <w:t xml:space="preserve"> para disponibilização em banco de dados de materiais em disponibilidade, tornando-os acessíveis aos demais </w:t>
      </w:r>
      <w:r w:rsidR="005B2840" w:rsidRPr="00810E99">
        <w:rPr>
          <w:sz w:val="24"/>
          <w:szCs w:val="24"/>
        </w:rPr>
        <w:t xml:space="preserve">Órgãos </w:t>
      </w:r>
      <w:r w:rsidRPr="00810E99">
        <w:rPr>
          <w:sz w:val="24"/>
          <w:szCs w:val="24"/>
        </w:rPr>
        <w:t>públicos.</w:t>
      </w:r>
    </w:p>
    <w:p w:rsidR="00FF1F7C" w:rsidRPr="00810E99" w:rsidRDefault="00FF1F7C" w:rsidP="000D4973">
      <w:pPr>
        <w:spacing w:after="120"/>
        <w:jc w:val="both"/>
        <w:rPr>
          <w:sz w:val="24"/>
          <w:szCs w:val="24"/>
        </w:rPr>
      </w:pPr>
    </w:p>
    <w:p w:rsidR="00FF1F7C" w:rsidRPr="00810E99" w:rsidRDefault="00FF1F7C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Oportunamente, informamos que os bens classificam-se</w:t>
      </w:r>
      <w:r w:rsidR="002A0E1F" w:rsidRPr="00810E99">
        <w:rPr>
          <w:sz w:val="24"/>
          <w:szCs w:val="24"/>
        </w:rPr>
        <w:t>, conforme o</w:t>
      </w:r>
      <w:r w:rsidRPr="00810E99">
        <w:rPr>
          <w:sz w:val="24"/>
          <w:szCs w:val="24"/>
        </w:rPr>
        <w:t xml:space="preserve"> </w:t>
      </w:r>
      <w:r w:rsidR="009E19FB" w:rsidRPr="00810E99">
        <w:rPr>
          <w:sz w:val="24"/>
          <w:szCs w:val="24"/>
        </w:rPr>
        <w:t xml:space="preserve">art. 13, II, do </w:t>
      </w:r>
      <w:r w:rsidRPr="00810E99">
        <w:rPr>
          <w:sz w:val="24"/>
          <w:szCs w:val="24"/>
        </w:rPr>
        <w:t>citado decreto</w:t>
      </w:r>
      <w:r w:rsidR="002A0E1F" w:rsidRPr="00810E99">
        <w:rPr>
          <w:sz w:val="24"/>
          <w:szCs w:val="24"/>
        </w:rPr>
        <w:t xml:space="preserve"> em</w:t>
      </w:r>
      <w:r w:rsidRPr="00810E99">
        <w:rPr>
          <w:sz w:val="24"/>
          <w:szCs w:val="24"/>
        </w:rPr>
        <w:t>: Inservíveis, o</w:t>
      </w:r>
      <w:r w:rsidR="00EE63D0" w:rsidRPr="00810E99">
        <w:rPr>
          <w:sz w:val="24"/>
          <w:szCs w:val="24"/>
        </w:rPr>
        <w:t>cioso</w:t>
      </w:r>
      <w:r w:rsidRPr="00810E99">
        <w:rPr>
          <w:sz w:val="24"/>
          <w:szCs w:val="24"/>
        </w:rPr>
        <w:t>s.</w:t>
      </w:r>
    </w:p>
    <w:p w:rsidR="00FF1F7C" w:rsidRPr="00810E99" w:rsidRDefault="00FF1F7C" w:rsidP="000D4973">
      <w:pPr>
        <w:spacing w:after="120"/>
        <w:jc w:val="both"/>
        <w:rPr>
          <w:sz w:val="24"/>
          <w:szCs w:val="24"/>
        </w:rPr>
      </w:pPr>
    </w:p>
    <w:p w:rsidR="00BB312B" w:rsidRPr="00810E99" w:rsidRDefault="00EE63D0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Segue abaixo o co</w:t>
      </w:r>
      <w:r w:rsidR="00BB312B" w:rsidRPr="00810E99">
        <w:rPr>
          <w:sz w:val="24"/>
          <w:szCs w:val="24"/>
        </w:rPr>
        <w:t xml:space="preserve">ntato </w:t>
      </w:r>
      <w:r w:rsidRPr="00810E99">
        <w:rPr>
          <w:sz w:val="24"/>
          <w:szCs w:val="24"/>
        </w:rPr>
        <w:t xml:space="preserve">do Órgão/Entidade a ser disponibilizado </w:t>
      </w:r>
      <w:r w:rsidR="00BB312B" w:rsidRPr="00810E99">
        <w:rPr>
          <w:sz w:val="24"/>
          <w:szCs w:val="24"/>
        </w:rPr>
        <w:t>no Portal do Patrimônio:</w:t>
      </w:r>
    </w:p>
    <w:p w:rsidR="00BB312B" w:rsidRPr="00810E99" w:rsidRDefault="00BB312B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Nome:</w:t>
      </w:r>
    </w:p>
    <w:p w:rsidR="00BB312B" w:rsidRPr="00810E99" w:rsidRDefault="00FE3AA8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E-mail</w:t>
      </w:r>
      <w:r w:rsidR="00BB312B" w:rsidRPr="00810E99">
        <w:rPr>
          <w:sz w:val="24"/>
          <w:szCs w:val="24"/>
        </w:rPr>
        <w:t>:</w:t>
      </w:r>
    </w:p>
    <w:p w:rsidR="00BB312B" w:rsidRPr="00810E99" w:rsidRDefault="00BB312B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Telefone:</w:t>
      </w:r>
    </w:p>
    <w:p w:rsidR="00E472E1" w:rsidRPr="00810E99" w:rsidRDefault="00EE63D0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Observação: ____________ (opcional)</w:t>
      </w:r>
    </w:p>
    <w:p w:rsidR="00EE63D0" w:rsidRPr="00810E99" w:rsidRDefault="00EE63D0" w:rsidP="000D4973">
      <w:pPr>
        <w:spacing w:after="120"/>
        <w:jc w:val="both"/>
        <w:rPr>
          <w:sz w:val="24"/>
          <w:szCs w:val="24"/>
        </w:rPr>
      </w:pPr>
    </w:p>
    <w:p w:rsidR="00FF1F7C" w:rsidRPr="00810E99" w:rsidRDefault="00FF1F7C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Atenciosamente,</w:t>
      </w:r>
    </w:p>
    <w:p w:rsidR="00FF1F7C" w:rsidRPr="00810E99" w:rsidRDefault="00BB312B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__________________</w:t>
      </w:r>
    </w:p>
    <w:p w:rsidR="00FD6C9B" w:rsidRPr="00810E99" w:rsidRDefault="00FD6C9B" w:rsidP="00FD6C9B">
      <w:pPr>
        <w:spacing w:after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Nome do Servidor </w:t>
      </w:r>
    </w:p>
    <w:p w:rsidR="00351D7B" w:rsidRPr="00810E99" w:rsidRDefault="00BB312B" w:rsidP="00FD6C9B">
      <w:pPr>
        <w:spacing w:after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>Órgão/Entidade</w:t>
      </w:r>
    </w:p>
    <w:p w:rsidR="00E472E1" w:rsidRPr="00810E99" w:rsidRDefault="00E472E1" w:rsidP="000D4973">
      <w:pPr>
        <w:spacing w:after="120"/>
        <w:jc w:val="both"/>
        <w:rPr>
          <w:sz w:val="24"/>
          <w:szCs w:val="24"/>
        </w:rPr>
      </w:pPr>
    </w:p>
    <w:p w:rsidR="00BB312B" w:rsidRPr="00810E99" w:rsidRDefault="00BB312B" w:rsidP="00FF1F7C">
      <w:p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Entranhar ao Encaminhamento:</w:t>
      </w:r>
    </w:p>
    <w:p w:rsidR="00BB312B" w:rsidRPr="00810E99" w:rsidRDefault="00005221" w:rsidP="00BB31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Planilha </w:t>
      </w:r>
      <w:r w:rsidR="00BB312B" w:rsidRPr="00810E99">
        <w:rPr>
          <w:sz w:val="24"/>
          <w:szCs w:val="24"/>
        </w:rPr>
        <w:t>Sintétic</w:t>
      </w:r>
      <w:r w:rsidRPr="00810E99">
        <w:rPr>
          <w:sz w:val="24"/>
          <w:szCs w:val="24"/>
        </w:rPr>
        <w:t>a (I</w:t>
      </w:r>
      <w:r w:rsidR="00BB312B" w:rsidRPr="00810E99">
        <w:rPr>
          <w:sz w:val="24"/>
          <w:szCs w:val="24"/>
        </w:rPr>
        <w:t>tem, Descrição, Quantidade), quando se tratar de veículo (</w:t>
      </w:r>
      <w:r w:rsidRPr="00810E99">
        <w:rPr>
          <w:sz w:val="24"/>
          <w:szCs w:val="24"/>
        </w:rPr>
        <w:t>I</w:t>
      </w:r>
      <w:r w:rsidR="00BB312B" w:rsidRPr="00810E99">
        <w:rPr>
          <w:sz w:val="24"/>
          <w:szCs w:val="24"/>
        </w:rPr>
        <w:t xml:space="preserve">tem, </w:t>
      </w:r>
      <w:r w:rsidRPr="00810E99">
        <w:rPr>
          <w:sz w:val="24"/>
          <w:szCs w:val="24"/>
        </w:rPr>
        <w:t>M</w:t>
      </w:r>
      <w:r w:rsidR="00BB312B" w:rsidRPr="00810E99">
        <w:rPr>
          <w:sz w:val="24"/>
          <w:szCs w:val="24"/>
        </w:rPr>
        <w:t xml:space="preserve">odelo, </w:t>
      </w:r>
      <w:r w:rsidRPr="00810E99">
        <w:rPr>
          <w:sz w:val="24"/>
          <w:szCs w:val="24"/>
        </w:rPr>
        <w:t>P</w:t>
      </w:r>
      <w:r w:rsidR="00BB312B" w:rsidRPr="00810E99">
        <w:rPr>
          <w:sz w:val="24"/>
          <w:szCs w:val="24"/>
        </w:rPr>
        <w:t>laca);</w:t>
      </w:r>
    </w:p>
    <w:p w:rsidR="00BB312B" w:rsidRPr="00810E99" w:rsidRDefault="00BB312B" w:rsidP="00BB31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0E99">
        <w:rPr>
          <w:sz w:val="24"/>
          <w:szCs w:val="24"/>
        </w:rPr>
        <w:t>Relação de Bens</w:t>
      </w:r>
      <w:r w:rsidR="00C911FE" w:rsidRPr="00810E99">
        <w:rPr>
          <w:sz w:val="24"/>
          <w:szCs w:val="24"/>
        </w:rPr>
        <w:t xml:space="preserve"> com p</w:t>
      </w:r>
      <w:r w:rsidRPr="00810E99">
        <w:rPr>
          <w:sz w:val="24"/>
          <w:szCs w:val="24"/>
        </w:rPr>
        <w:t>atrimônio (S</w:t>
      </w:r>
      <w:r w:rsidR="00005221" w:rsidRPr="00810E99">
        <w:rPr>
          <w:sz w:val="24"/>
          <w:szCs w:val="24"/>
        </w:rPr>
        <w:t>IGA</w:t>
      </w:r>
      <w:r w:rsidRPr="00810E99">
        <w:rPr>
          <w:sz w:val="24"/>
          <w:szCs w:val="24"/>
        </w:rPr>
        <w:t xml:space="preserve"> ou outro relatório);</w:t>
      </w:r>
    </w:p>
    <w:p w:rsidR="00BB312B" w:rsidRPr="00810E99" w:rsidRDefault="00BB312B" w:rsidP="00BB312B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Fotos </w:t>
      </w:r>
      <w:r w:rsidR="00AC5F86" w:rsidRPr="00810E99">
        <w:rPr>
          <w:sz w:val="24"/>
          <w:szCs w:val="24"/>
        </w:rPr>
        <w:t>dos bens se disponíveis.</w:t>
      </w:r>
    </w:p>
    <w:p w:rsidR="009F7EED" w:rsidRPr="00810E99" w:rsidRDefault="00810E99" w:rsidP="000D4973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br w:type="column"/>
      </w:r>
      <w:proofErr w:type="spellStart"/>
      <w:r w:rsidR="000D4973" w:rsidRPr="00810E99">
        <w:rPr>
          <w:sz w:val="24"/>
          <w:szCs w:val="24"/>
        </w:rPr>
        <w:lastRenderedPageBreak/>
        <w:t>Obs</w:t>
      </w:r>
      <w:proofErr w:type="spellEnd"/>
      <w:r w:rsidR="000D4973" w:rsidRPr="00810E99">
        <w:rPr>
          <w:sz w:val="24"/>
          <w:szCs w:val="24"/>
        </w:rPr>
        <w:t>:</w:t>
      </w:r>
    </w:p>
    <w:p w:rsidR="009F7EED" w:rsidRPr="00810E99" w:rsidRDefault="009F7EED" w:rsidP="00EA58F9">
      <w:pPr>
        <w:pStyle w:val="PargrafodaLista"/>
        <w:numPr>
          <w:ilvl w:val="0"/>
          <w:numId w:val="2"/>
        </w:numPr>
        <w:spacing w:after="60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O nome do Encaminhamento deverá conter: </w:t>
      </w:r>
    </w:p>
    <w:p w:rsidR="009F7EED" w:rsidRPr="00810E99" w:rsidRDefault="009F7EED" w:rsidP="00EA58F9">
      <w:pPr>
        <w:pStyle w:val="PargrafodaLista"/>
        <w:numPr>
          <w:ilvl w:val="1"/>
          <w:numId w:val="2"/>
        </w:numPr>
        <w:spacing w:after="60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>Sigla do Órgão/Entidade</w:t>
      </w:r>
    </w:p>
    <w:p w:rsidR="009F7EED" w:rsidRPr="00810E99" w:rsidRDefault="009F7EED" w:rsidP="00EA58F9">
      <w:pPr>
        <w:pStyle w:val="PargrafodaLista"/>
        <w:numPr>
          <w:ilvl w:val="1"/>
          <w:numId w:val="2"/>
        </w:numPr>
        <w:spacing w:after="60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BENS MÓVEIS PARA DISPONIBILIZAÇÃO NO PORTAL DO PATRIMÔNIO </w:t>
      </w:r>
    </w:p>
    <w:p w:rsidR="00EA58F9" w:rsidRPr="00810E99" w:rsidRDefault="00005221" w:rsidP="00EA58F9">
      <w:pPr>
        <w:pStyle w:val="PargrafodaLista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>A Planilha</w:t>
      </w:r>
      <w:r w:rsidR="00B84DC3" w:rsidRPr="00810E99">
        <w:rPr>
          <w:sz w:val="24"/>
          <w:szCs w:val="24"/>
        </w:rPr>
        <w:t xml:space="preserve"> S</w:t>
      </w:r>
      <w:r w:rsidR="00BB312B" w:rsidRPr="00810E99">
        <w:rPr>
          <w:sz w:val="24"/>
          <w:szCs w:val="24"/>
        </w:rPr>
        <w:t>intétic</w:t>
      </w:r>
      <w:r w:rsidR="00B67EBB" w:rsidRPr="00810E99">
        <w:rPr>
          <w:sz w:val="24"/>
          <w:szCs w:val="24"/>
        </w:rPr>
        <w:t>a</w:t>
      </w:r>
      <w:r w:rsidR="00BB312B" w:rsidRPr="00810E99">
        <w:rPr>
          <w:sz w:val="24"/>
          <w:szCs w:val="24"/>
        </w:rPr>
        <w:t xml:space="preserve">, em </w:t>
      </w:r>
      <w:r w:rsidR="00CF2F16" w:rsidRPr="00810E99">
        <w:rPr>
          <w:sz w:val="24"/>
          <w:szCs w:val="24"/>
        </w:rPr>
        <w:t>Excel</w:t>
      </w:r>
      <w:r w:rsidR="005D2178" w:rsidRPr="00810E99">
        <w:rPr>
          <w:sz w:val="24"/>
          <w:szCs w:val="24"/>
        </w:rPr>
        <w:t>,</w:t>
      </w:r>
      <w:r w:rsidR="00CF2F16" w:rsidRPr="00810E99">
        <w:rPr>
          <w:sz w:val="24"/>
          <w:szCs w:val="24"/>
        </w:rPr>
        <w:t xml:space="preserve"> </w:t>
      </w:r>
      <w:r w:rsidR="00BB312B" w:rsidRPr="00810E99">
        <w:rPr>
          <w:sz w:val="24"/>
          <w:szCs w:val="24"/>
        </w:rPr>
        <w:t>dever</w:t>
      </w:r>
      <w:r w:rsidR="005D2178" w:rsidRPr="00810E99">
        <w:rPr>
          <w:sz w:val="24"/>
          <w:szCs w:val="24"/>
        </w:rPr>
        <w:t>á</w:t>
      </w:r>
      <w:r w:rsidR="00CF2F16" w:rsidRPr="00810E99">
        <w:rPr>
          <w:sz w:val="24"/>
          <w:szCs w:val="24"/>
        </w:rPr>
        <w:t xml:space="preserve"> </w:t>
      </w:r>
      <w:r w:rsidR="00BB312B" w:rsidRPr="00810E99">
        <w:rPr>
          <w:sz w:val="24"/>
          <w:szCs w:val="24"/>
        </w:rPr>
        <w:t>ser encaminhad</w:t>
      </w:r>
      <w:r w:rsidRPr="00810E99">
        <w:rPr>
          <w:sz w:val="24"/>
          <w:szCs w:val="24"/>
        </w:rPr>
        <w:t>a</w:t>
      </w:r>
      <w:r w:rsidR="00593A4C" w:rsidRPr="00810E99">
        <w:rPr>
          <w:sz w:val="24"/>
          <w:szCs w:val="24"/>
        </w:rPr>
        <w:t>,</w:t>
      </w:r>
      <w:r w:rsidR="00BB312B" w:rsidRPr="00810E99">
        <w:rPr>
          <w:sz w:val="24"/>
          <w:szCs w:val="24"/>
        </w:rPr>
        <w:t xml:space="preserve"> por e</w:t>
      </w:r>
      <w:r w:rsidR="00AC5F86" w:rsidRPr="00810E99">
        <w:rPr>
          <w:sz w:val="24"/>
          <w:szCs w:val="24"/>
        </w:rPr>
        <w:t>-</w:t>
      </w:r>
      <w:r w:rsidR="00BB312B" w:rsidRPr="00810E99">
        <w:rPr>
          <w:sz w:val="24"/>
          <w:szCs w:val="24"/>
        </w:rPr>
        <w:t>mail</w:t>
      </w:r>
      <w:r w:rsidR="00593A4C" w:rsidRPr="00810E99">
        <w:rPr>
          <w:sz w:val="24"/>
          <w:szCs w:val="24"/>
        </w:rPr>
        <w:t>,</w:t>
      </w:r>
      <w:r w:rsidR="00BB312B" w:rsidRPr="00810E99">
        <w:rPr>
          <w:sz w:val="24"/>
          <w:szCs w:val="24"/>
        </w:rPr>
        <w:t xml:space="preserve"> para </w:t>
      </w:r>
      <w:hyperlink r:id="rId5" w:history="1">
        <w:r w:rsidR="00BB312B" w:rsidRPr="00810E99">
          <w:rPr>
            <w:rStyle w:val="Hyperlink"/>
            <w:sz w:val="24"/>
            <w:szCs w:val="24"/>
          </w:rPr>
          <w:t>supam@seger.es.gov.br</w:t>
        </w:r>
      </w:hyperlink>
      <w:r w:rsidR="00593A4C" w:rsidRPr="00810E99">
        <w:rPr>
          <w:sz w:val="24"/>
          <w:szCs w:val="24"/>
        </w:rPr>
        <w:t xml:space="preserve"> </w:t>
      </w:r>
      <w:r w:rsidR="00BB312B" w:rsidRPr="00810E99">
        <w:rPr>
          <w:sz w:val="24"/>
          <w:szCs w:val="24"/>
        </w:rPr>
        <w:t>contendo</w:t>
      </w:r>
      <w:r w:rsidR="00593A4C" w:rsidRPr="00810E99">
        <w:rPr>
          <w:sz w:val="24"/>
          <w:szCs w:val="24"/>
        </w:rPr>
        <w:t>,</w:t>
      </w:r>
      <w:r w:rsidR="00BB312B" w:rsidRPr="00810E99">
        <w:rPr>
          <w:sz w:val="24"/>
          <w:szCs w:val="24"/>
        </w:rPr>
        <w:t xml:space="preserve"> no campo </w:t>
      </w:r>
      <w:r w:rsidR="00593A4C" w:rsidRPr="00810E99">
        <w:rPr>
          <w:sz w:val="24"/>
          <w:szCs w:val="24"/>
        </w:rPr>
        <w:t>“</w:t>
      </w:r>
      <w:r w:rsidR="00BB312B" w:rsidRPr="00810E99">
        <w:rPr>
          <w:sz w:val="24"/>
          <w:szCs w:val="24"/>
        </w:rPr>
        <w:t>assunto</w:t>
      </w:r>
      <w:r w:rsidR="00593A4C" w:rsidRPr="00810E99">
        <w:rPr>
          <w:sz w:val="24"/>
          <w:szCs w:val="24"/>
        </w:rPr>
        <w:t>”</w:t>
      </w:r>
      <w:r w:rsidR="00C911FE" w:rsidRPr="00810E99">
        <w:rPr>
          <w:sz w:val="24"/>
          <w:szCs w:val="24"/>
        </w:rPr>
        <w:t xml:space="preserve"> do e-mail</w:t>
      </w:r>
      <w:r w:rsidR="00593A4C" w:rsidRPr="00810E99">
        <w:rPr>
          <w:sz w:val="24"/>
          <w:szCs w:val="24"/>
        </w:rPr>
        <w:t>,</w:t>
      </w:r>
      <w:r w:rsidR="00BB312B" w:rsidRPr="00810E99">
        <w:rPr>
          <w:sz w:val="24"/>
          <w:szCs w:val="24"/>
        </w:rPr>
        <w:t xml:space="preserve"> o </w:t>
      </w:r>
      <w:r w:rsidR="009F7EED" w:rsidRPr="00810E99">
        <w:rPr>
          <w:sz w:val="24"/>
          <w:szCs w:val="24"/>
        </w:rPr>
        <w:t>número</w:t>
      </w:r>
      <w:r w:rsidR="00BB312B" w:rsidRPr="00810E99">
        <w:rPr>
          <w:sz w:val="24"/>
          <w:szCs w:val="24"/>
        </w:rPr>
        <w:t xml:space="preserve"> </w:t>
      </w:r>
      <w:r w:rsidR="009F7EED" w:rsidRPr="00810E99">
        <w:rPr>
          <w:sz w:val="24"/>
          <w:szCs w:val="24"/>
        </w:rPr>
        <w:t xml:space="preserve">e descrição </w:t>
      </w:r>
      <w:r w:rsidR="00BB312B" w:rsidRPr="00810E99">
        <w:rPr>
          <w:sz w:val="24"/>
          <w:szCs w:val="24"/>
        </w:rPr>
        <w:t xml:space="preserve">do </w:t>
      </w:r>
      <w:r w:rsidR="00593A4C" w:rsidRPr="00810E99">
        <w:rPr>
          <w:sz w:val="24"/>
          <w:szCs w:val="24"/>
        </w:rPr>
        <w:t>encaminhamento</w:t>
      </w:r>
      <w:r w:rsidR="00BB312B" w:rsidRPr="00810E99">
        <w:rPr>
          <w:sz w:val="24"/>
          <w:szCs w:val="24"/>
        </w:rPr>
        <w:t xml:space="preserve"> no E</w:t>
      </w:r>
      <w:r w:rsidR="00593A4C" w:rsidRPr="00810E99">
        <w:rPr>
          <w:sz w:val="24"/>
          <w:szCs w:val="24"/>
        </w:rPr>
        <w:t>-</w:t>
      </w:r>
      <w:r w:rsidR="00BB312B" w:rsidRPr="00810E99">
        <w:rPr>
          <w:sz w:val="24"/>
          <w:szCs w:val="24"/>
        </w:rPr>
        <w:t>DO</w:t>
      </w:r>
      <w:r w:rsidR="00593A4C" w:rsidRPr="00810E99">
        <w:rPr>
          <w:sz w:val="24"/>
          <w:szCs w:val="24"/>
        </w:rPr>
        <w:t>C</w:t>
      </w:r>
      <w:r w:rsidR="00BB312B" w:rsidRPr="00810E99">
        <w:rPr>
          <w:sz w:val="24"/>
          <w:szCs w:val="24"/>
        </w:rPr>
        <w:t>S</w:t>
      </w:r>
      <w:r w:rsidR="009F7EED" w:rsidRPr="00810E99">
        <w:rPr>
          <w:sz w:val="24"/>
          <w:szCs w:val="24"/>
        </w:rPr>
        <w:t xml:space="preserve"> (</w:t>
      </w:r>
      <w:proofErr w:type="spellStart"/>
      <w:r w:rsidR="009F7EED" w:rsidRPr="00810E99">
        <w:rPr>
          <w:sz w:val="24"/>
          <w:szCs w:val="24"/>
        </w:rPr>
        <w:t>Ex</w:t>
      </w:r>
      <w:proofErr w:type="spellEnd"/>
      <w:r w:rsidR="009F7EED" w:rsidRPr="00810E99">
        <w:rPr>
          <w:sz w:val="24"/>
          <w:szCs w:val="24"/>
        </w:rPr>
        <w:t>: 2022-K0RPX5 - SETUR - BENS MÓVEIS PARA DISPONIBILIZAÇÃO NO PORTAL DO PATRIMÔNIO)</w:t>
      </w:r>
    </w:p>
    <w:p w:rsidR="002A6FC6" w:rsidRPr="00810E99" w:rsidRDefault="002A6FC6" w:rsidP="00EA58F9">
      <w:pPr>
        <w:pStyle w:val="PargrafodaLista"/>
        <w:numPr>
          <w:ilvl w:val="0"/>
          <w:numId w:val="2"/>
        </w:numPr>
        <w:spacing w:after="60"/>
        <w:ind w:left="714" w:hanging="357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>No período em que os bens estiverem disponíveis no Portal de Patrimônio da SEGER o Órgão/Entidade detentor dos bens poderá adotar outras medidas para promo</w:t>
      </w:r>
      <w:r w:rsidR="008C653C" w:rsidRPr="00810E99">
        <w:rPr>
          <w:sz w:val="24"/>
          <w:szCs w:val="24"/>
        </w:rPr>
        <w:t>ver celeridade à sua destinação;</w:t>
      </w:r>
    </w:p>
    <w:p w:rsidR="008C653C" w:rsidRPr="00810E99" w:rsidRDefault="008C653C" w:rsidP="008C653C">
      <w:pPr>
        <w:pStyle w:val="PargrafodaLista"/>
        <w:numPr>
          <w:ilvl w:val="0"/>
          <w:numId w:val="2"/>
        </w:numPr>
        <w:spacing w:after="60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>Havendo interessados nos bens</w:t>
      </w:r>
      <w:r w:rsidR="00D75E92" w:rsidRPr="00810E99">
        <w:rPr>
          <w:sz w:val="24"/>
          <w:szCs w:val="24"/>
        </w:rPr>
        <w:t>,</w:t>
      </w:r>
      <w:r w:rsidRPr="00810E99">
        <w:rPr>
          <w:sz w:val="24"/>
          <w:szCs w:val="24"/>
        </w:rPr>
        <w:t xml:space="preserve"> o Órgão/Entidade deverá informar à SUPAM</w:t>
      </w:r>
      <w:r w:rsidR="00D75E92" w:rsidRPr="00810E99">
        <w:rPr>
          <w:sz w:val="24"/>
          <w:szCs w:val="24"/>
        </w:rPr>
        <w:t>,</w:t>
      </w:r>
      <w:r w:rsidRPr="00810E99">
        <w:rPr>
          <w:sz w:val="24"/>
          <w:szCs w:val="24"/>
        </w:rPr>
        <w:t xml:space="preserve"> para que os bens sejam retirados do Portal do Patrimônio;</w:t>
      </w:r>
    </w:p>
    <w:p w:rsidR="008C653C" w:rsidRPr="00810E99" w:rsidRDefault="008C653C" w:rsidP="008C653C">
      <w:pPr>
        <w:pStyle w:val="PargrafodaLista"/>
        <w:numPr>
          <w:ilvl w:val="0"/>
          <w:numId w:val="2"/>
        </w:numPr>
        <w:spacing w:after="60"/>
        <w:contextualSpacing w:val="0"/>
        <w:jc w:val="both"/>
        <w:rPr>
          <w:sz w:val="24"/>
          <w:szCs w:val="24"/>
        </w:rPr>
      </w:pPr>
      <w:r w:rsidRPr="00810E99">
        <w:rPr>
          <w:sz w:val="24"/>
          <w:szCs w:val="24"/>
        </w:rPr>
        <w:t xml:space="preserve">Após </w:t>
      </w:r>
      <w:r w:rsidR="00D75E92" w:rsidRPr="00810E99">
        <w:rPr>
          <w:sz w:val="24"/>
          <w:szCs w:val="24"/>
        </w:rPr>
        <w:t xml:space="preserve">decorridos </w:t>
      </w:r>
      <w:r w:rsidR="006E0A81">
        <w:rPr>
          <w:sz w:val="24"/>
          <w:szCs w:val="24"/>
        </w:rPr>
        <w:t>30</w:t>
      </w:r>
      <w:bookmarkStart w:id="0" w:name="_GoBack"/>
      <w:bookmarkEnd w:id="0"/>
      <w:r w:rsidRPr="00810E99">
        <w:rPr>
          <w:sz w:val="24"/>
          <w:szCs w:val="24"/>
        </w:rPr>
        <w:t xml:space="preserve"> dias dos referidos bens no Portal de Patrimônio, não havendo interessados, a SUPAM devolverá o encaminhamento ao Órgão/Entidade </w:t>
      </w:r>
      <w:r w:rsidR="00D75E92" w:rsidRPr="00810E99">
        <w:rPr>
          <w:sz w:val="24"/>
          <w:szCs w:val="24"/>
        </w:rPr>
        <w:t xml:space="preserve">de origem, </w:t>
      </w:r>
      <w:r w:rsidRPr="00810E99">
        <w:rPr>
          <w:sz w:val="24"/>
          <w:szCs w:val="24"/>
        </w:rPr>
        <w:t>para adoção de novas providências.</w:t>
      </w:r>
    </w:p>
    <w:sectPr w:rsidR="008C653C" w:rsidRPr="00810E99" w:rsidSect="00FD6C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7003E8"/>
    <w:multiLevelType w:val="multilevel"/>
    <w:tmpl w:val="30B86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4F10AA"/>
    <w:multiLevelType w:val="hybridMultilevel"/>
    <w:tmpl w:val="340C1B2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7C"/>
    <w:rsid w:val="00005221"/>
    <w:rsid w:val="000D4973"/>
    <w:rsid w:val="0028705C"/>
    <w:rsid w:val="002A0E1F"/>
    <w:rsid w:val="002A6FC6"/>
    <w:rsid w:val="002B0114"/>
    <w:rsid w:val="00593A4C"/>
    <w:rsid w:val="005B2840"/>
    <w:rsid w:val="005D2178"/>
    <w:rsid w:val="00642AB1"/>
    <w:rsid w:val="00663B78"/>
    <w:rsid w:val="006E0A81"/>
    <w:rsid w:val="00810E99"/>
    <w:rsid w:val="00856824"/>
    <w:rsid w:val="008C653C"/>
    <w:rsid w:val="009C5C9D"/>
    <w:rsid w:val="009E19FB"/>
    <w:rsid w:val="009F7EED"/>
    <w:rsid w:val="00AC5F86"/>
    <w:rsid w:val="00B12638"/>
    <w:rsid w:val="00B67EBB"/>
    <w:rsid w:val="00B84DC3"/>
    <w:rsid w:val="00BA4BE5"/>
    <w:rsid w:val="00BB312B"/>
    <w:rsid w:val="00C911FE"/>
    <w:rsid w:val="00CF2F16"/>
    <w:rsid w:val="00D673BE"/>
    <w:rsid w:val="00D75E92"/>
    <w:rsid w:val="00DD115D"/>
    <w:rsid w:val="00E472E1"/>
    <w:rsid w:val="00E92945"/>
    <w:rsid w:val="00EA58F9"/>
    <w:rsid w:val="00EE63D0"/>
    <w:rsid w:val="00FD6C9B"/>
    <w:rsid w:val="00FE3AA8"/>
    <w:rsid w:val="00FF1F7C"/>
    <w:rsid w:val="00FF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3F862-FBE0-48EF-904A-5C3A5BBA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B31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3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am@seger.e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Wigneron Gimenes</dc:creator>
  <cp:keywords/>
  <dc:description/>
  <cp:lastModifiedBy>Luzimara Croce</cp:lastModifiedBy>
  <cp:revision>3</cp:revision>
  <cp:lastPrinted>2022-06-23T11:37:00Z</cp:lastPrinted>
  <dcterms:created xsi:type="dcterms:W3CDTF">2022-10-13T13:34:00Z</dcterms:created>
  <dcterms:modified xsi:type="dcterms:W3CDTF">2022-10-13T13:34:00Z</dcterms:modified>
</cp:coreProperties>
</file>