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39" w:rsidRDefault="008E7039" w:rsidP="00F033CA">
      <w:pPr>
        <w:jc w:val="center"/>
        <w:rPr>
          <w:b/>
          <w:bCs/>
          <w:sz w:val="36"/>
          <w:szCs w:val="36"/>
          <w:u w:val="single"/>
        </w:rPr>
      </w:pPr>
    </w:p>
    <w:p w:rsidR="00930F87" w:rsidRDefault="007353B6" w:rsidP="00F033CA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TERMO DE RESPONSABILIDADE DE EXCLUSÃO DE SOFTWARES, DADOS E INFORMAÇÕES</w:t>
      </w:r>
      <w:r w:rsidR="0018438B">
        <w:rPr>
          <w:b/>
          <w:sz w:val="36"/>
          <w:u w:val="single"/>
        </w:rPr>
        <w:t xml:space="preserve"> </w:t>
      </w:r>
    </w:p>
    <w:p w:rsidR="006424B9" w:rsidRDefault="006424B9" w:rsidP="006424B9">
      <w:pPr>
        <w:jc w:val="both"/>
        <w:rPr>
          <w:b/>
          <w:sz w:val="8"/>
        </w:rPr>
      </w:pPr>
    </w:p>
    <w:p w:rsidR="003D1C30" w:rsidRDefault="003D1C30" w:rsidP="00143BEC">
      <w:pPr>
        <w:spacing w:after="240" w:line="360" w:lineRule="auto"/>
        <w:jc w:val="both"/>
        <w:rPr>
          <w:sz w:val="24"/>
        </w:rPr>
      </w:pPr>
    </w:p>
    <w:p w:rsidR="00143BEC" w:rsidRDefault="003D1C30" w:rsidP="00143BEC">
      <w:pPr>
        <w:spacing w:after="240" w:line="360" w:lineRule="auto"/>
        <w:jc w:val="both"/>
        <w:rPr>
          <w:sz w:val="24"/>
        </w:rPr>
      </w:pPr>
      <w:r w:rsidRPr="00CE4DC2">
        <w:rPr>
          <w:sz w:val="24"/>
        </w:rPr>
        <w:t xml:space="preserve">A </w:t>
      </w:r>
      <w:r w:rsidRPr="004E3C78">
        <w:rPr>
          <w:b/>
          <w:sz w:val="24"/>
          <w:u w:val="single"/>
        </w:rPr>
        <w:t>NOME DO ÓRGÃO</w:t>
      </w:r>
      <w:r w:rsidRPr="00CE4DC2">
        <w:rPr>
          <w:sz w:val="24"/>
        </w:rPr>
        <w:t xml:space="preserve">, cadastrado no CNPJ sob o número </w:t>
      </w:r>
      <w:proofErr w:type="spellStart"/>
      <w:r w:rsidRPr="004E3C78">
        <w:rPr>
          <w:b/>
          <w:sz w:val="24"/>
          <w:u w:val="single"/>
        </w:rPr>
        <w:t>xx.xxx.xxx</w:t>
      </w:r>
      <w:proofErr w:type="spellEnd"/>
      <w:r w:rsidRPr="004E3C78">
        <w:rPr>
          <w:b/>
          <w:sz w:val="24"/>
          <w:u w:val="single"/>
        </w:rPr>
        <w:t>/0001-xx</w:t>
      </w:r>
      <w:r w:rsidRPr="00CE4DC2">
        <w:rPr>
          <w:sz w:val="24"/>
        </w:rPr>
        <w:t xml:space="preserve">, localizado no endereço </w:t>
      </w:r>
      <w:r w:rsidRPr="00CE4DC2">
        <w:rPr>
          <w:b/>
          <w:sz w:val="24"/>
        </w:rPr>
        <w:t>NOME DA RUA</w:t>
      </w:r>
      <w:r w:rsidRPr="00CE4DC2">
        <w:rPr>
          <w:sz w:val="24"/>
        </w:rPr>
        <w:t xml:space="preserve"> </w:t>
      </w:r>
      <w:r w:rsidRPr="00CE4DC2">
        <w:rPr>
          <w:b/>
          <w:sz w:val="24"/>
        </w:rPr>
        <w:t>E NÚMERO</w:t>
      </w:r>
      <w:r w:rsidRPr="00CE4DC2">
        <w:rPr>
          <w:sz w:val="24"/>
        </w:rPr>
        <w:t xml:space="preserve">, bairro </w:t>
      </w:r>
      <w:proofErr w:type="spellStart"/>
      <w:r w:rsidRPr="00CE4DC2">
        <w:rPr>
          <w:b/>
          <w:sz w:val="24"/>
        </w:rPr>
        <w:t>BAIRRO</w:t>
      </w:r>
      <w:proofErr w:type="spellEnd"/>
      <w:r w:rsidRPr="00CE4DC2">
        <w:rPr>
          <w:sz w:val="24"/>
        </w:rPr>
        <w:t xml:space="preserve">, cidade de </w:t>
      </w:r>
      <w:r w:rsidRPr="00CE4DC2">
        <w:rPr>
          <w:b/>
          <w:sz w:val="24"/>
        </w:rPr>
        <w:t>VITÓRIA</w:t>
      </w:r>
      <w:r w:rsidRPr="00CE4DC2">
        <w:rPr>
          <w:sz w:val="24"/>
        </w:rPr>
        <w:t xml:space="preserve"> – ES, </w:t>
      </w:r>
      <w:r>
        <w:rPr>
          <w:sz w:val="24"/>
        </w:rPr>
        <w:t>declara que todos os itens patrimoniais</w:t>
      </w:r>
      <w:r w:rsidR="00175C8E">
        <w:rPr>
          <w:sz w:val="24"/>
        </w:rPr>
        <w:t xml:space="preserve"> de informática</w:t>
      </w:r>
      <w:r>
        <w:rPr>
          <w:sz w:val="24"/>
        </w:rPr>
        <w:t xml:space="preserve"> encaminhados ao Depósito de Inservíveis da SEGER – Secretaria de Estado de Gestão e Recursos Humanos, constantes nos Termos de Baixa discriminados</w:t>
      </w:r>
      <w:r w:rsidR="0031452C">
        <w:rPr>
          <w:sz w:val="24"/>
        </w:rPr>
        <w:t xml:space="preserve"> na tabela</w:t>
      </w:r>
      <w:r>
        <w:rPr>
          <w:sz w:val="24"/>
        </w:rPr>
        <w:t xml:space="preserve"> abaixo, encontram-se livres de </w:t>
      </w:r>
      <w:r w:rsidR="0018438B">
        <w:rPr>
          <w:sz w:val="24"/>
        </w:rPr>
        <w:t xml:space="preserve">softwares, dados e quaisquer informações que possam ser </w:t>
      </w:r>
      <w:r w:rsidR="003D48EB">
        <w:rPr>
          <w:sz w:val="24"/>
        </w:rPr>
        <w:t>extraídas ou recuperadas por programas especializados de terceiros</w:t>
      </w:r>
      <w:r w:rsidR="0018438B">
        <w:rPr>
          <w:sz w:val="24"/>
        </w:rPr>
        <w:t xml:space="preserve"> que adquiram os bens através de doações ou alienaçõ</w:t>
      </w:r>
      <w:r w:rsidR="003D48EB">
        <w:rPr>
          <w:sz w:val="24"/>
        </w:rPr>
        <w:t xml:space="preserve">es efetivadas pelo Estado do ES, sob pena de responsabilidade administrativa, cível e penal. </w:t>
      </w:r>
    </w:p>
    <w:tbl>
      <w:tblPr>
        <w:tblStyle w:val="GradeClara-nfase3"/>
        <w:tblW w:w="0" w:type="auto"/>
        <w:tblLook w:val="04A0" w:firstRow="1" w:lastRow="0" w:firstColumn="1" w:lastColumn="0" w:noHBand="0" w:noVBand="1"/>
      </w:tblPr>
      <w:tblGrid>
        <w:gridCol w:w="2064"/>
        <w:gridCol w:w="2903"/>
        <w:gridCol w:w="2922"/>
        <w:gridCol w:w="2532"/>
      </w:tblGrid>
      <w:tr w:rsidR="00B7562F" w:rsidRPr="003D1C30" w:rsidTr="003D1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D1C30" w:rsidRPr="003D1C30" w:rsidRDefault="003D1C30" w:rsidP="003D1C30">
            <w:pPr>
              <w:spacing w:after="240" w:line="360" w:lineRule="auto"/>
              <w:rPr>
                <w:sz w:val="24"/>
              </w:rPr>
            </w:pPr>
            <w:r w:rsidRPr="003D1C30">
              <w:rPr>
                <w:sz w:val="24"/>
              </w:rPr>
              <w:t>NÚMERO DO PROCESSO</w:t>
            </w:r>
          </w:p>
        </w:tc>
        <w:tc>
          <w:tcPr>
            <w:tcW w:w="2693" w:type="dxa"/>
          </w:tcPr>
          <w:p w:rsidR="003D1C30" w:rsidRPr="003D1C30" w:rsidRDefault="003D1C30" w:rsidP="003D1C30">
            <w:pPr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D1C30">
              <w:rPr>
                <w:sz w:val="24"/>
              </w:rPr>
              <w:t>NÚMERO DO TERMO DE BAIXA</w:t>
            </w:r>
            <w:r w:rsidR="00B7562F">
              <w:rPr>
                <w:sz w:val="24"/>
              </w:rPr>
              <w:t>/TRANSFERÊNCIA</w:t>
            </w:r>
          </w:p>
        </w:tc>
        <w:tc>
          <w:tcPr>
            <w:tcW w:w="2972" w:type="dxa"/>
          </w:tcPr>
          <w:p w:rsidR="003D1C30" w:rsidRPr="003D1C30" w:rsidRDefault="003D1C30" w:rsidP="003D1C30">
            <w:pPr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D1C30">
              <w:rPr>
                <w:sz w:val="24"/>
              </w:rPr>
              <w:t>QUANTIDADE DE ITENS NO TERMO DE BAIXA</w:t>
            </w:r>
          </w:p>
        </w:tc>
        <w:tc>
          <w:tcPr>
            <w:tcW w:w="2587" w:type="dxa"/>
          </w:tcPr>
          <w:p w:rsidR="003D1C30" w:rsidRPr="003D1C30" w:rsidRDefault="003D1C30" w:rsidP="003D1C30">
            <w:pPr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D1C30">
              <w:rPr>
                <w:sz w:val="24"/>
              </w:rPr>
              <w:t>DATA DE EMISSÃO DO TERMO DE BAIXA</w:t>
            </w:r>
          </w:p>
        </w:tc>
      </w:tr>
      <w:tr w:rsidR="00B7562F" w:rsidRPr="003D1C30" w:rsidTr="003D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D1C30" w:rsidRPr="003D1C30" w:rsidRDefault="003D1C30" w:rsidP="00143BEC">
            <w:pPr>
              <w:spacing w:after="240" w:line="36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2693" w:type="dxa"/>
          </w:tcPr>
          <w:p w:rsidR="003D1C30" w:rsidRPr="003D1C30" w:rsidRDefault="003D1C30" w:rsidP="00143BEC">
            <w:pPr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72" w:type="dxa"/>
          </w:tcPr>
          <w:p w:rsidR="003D1C30" w:rsidRPr="003D1C30" w:rsidRDefault="003D1C30" w:rsidP="00143BEC">
            <w:pPr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87" w:type="dxa"/>
          </w:tcPr>
          <w:p w:rsidR="003D1C30" w:rsidRPr="003D1C30" w:rsidRDefault="003D1C30" w:rsidP="00143BEC">
            <w:pPr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3D1C30" w:rsidRDefault="003D1C30" w:rsidP="00143BEC">
      <w:pPr>
        <w:spacing w:after="240" w:line="360" w:lineRule="auto"/>
        <w:jc w:val="both"/>
        <w:rPr>
          <w:sz w:val="24"/>
        </w:rPr>
      </w:pPr>
    </w:p>
    <w:p w:rsidR="00D95250" w:rsidRDefault="00D95250" w:rsidP="00D95250">
      <w:pPr>
        <w:spacing w:after="240" w:line="360" w:lineRule="auto"/>
        <w:jc w:val="both"/>
        <w:rPr>
          <w:sz w:val="24"/>
        </w:rPr>
      </w:pPr>
      <w:r>
        <w:rPr>
          <w:sz w:val="24"/>
        </w:rPr>
        <w:t>Declaram ainda, serem verdadeiras as informações supracitadas, sujeitando-se às cominações dispostas no art. 299 do Código Penal Brasileiro.</w:t>
      </w:r>
    </w:p>
    <w:p w:rsidR="00D95250" w:rsidRDefault="0018438B" w:rsidP="00D95250">
      <w:pPr>
        <w:spacing w:after="240" w:line="360" w:lineRule="auto"/>
        <w:jc w:val="both"/>
        <w:rPr>
          <w:sz w:val="24"/>
        </w:rPr>
      </w:pPr>
      <w:r>
        <w:rPr>
          <w:sz w:val="24"/>
        </w:rPr>
        <w:t>Cidade,</w:t>
      </w:r>
      <w:r w:rsidR="0019701C">
        <w:rPr>
          <w:sz w:val="24"/>
        </w:rPr>
        <w:t xml:space="preserve">  Data</w:t>
      </w:r>
      <w:r w:rsidR="00D95250">
        <w:rPr>
          <w:sz w:val="24"/>
        </w:rPr>
        <w:t>.</w:t>
      </w:r>
    </w:p>
    <w:p w:rsidR="00D95250" w:rsidRDefault="00D95250" w:rsidP="00D95250">
      <w:pPr>
        <w:spacing w:after="0" w:line="360" w:lineRule="auto"/>
        <w:jc w:val="both"/>
        <w:rPr>
          <w:sz w:val="24"/>
        </w:rPr>
      </w:pPr>
    </w:p>
    <w:p w:rsidR="0031452C" w:rsidRDefault="0031452C" w:rsidP="00D95250">
      <w:pPr>
        <w:spacing w:after="0" w:line="360" w:lineRule="auto"/>
        <w:jc w:val="both"/>
        <w:rPr>
          <w:sz w:val="24"/>
        </w:rPr>
      </w:pPr>
    </w:p>
    <w:p w:rsidR="00D95250" w:rsidRDefault="00D95250" w:rsidP="00D95250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D95250" w:rsidRPr="004E3C78" w:rsidRDefault="00D95250" w:rsidP="00D95250">
      <w:pPr>
        <w:spacing w:after="0" w:line="360" w:lineRule="auto"/>
        <w:jc w:val="both"/>
        <w:rPr>
          <w:b/>
          <w:sz w:val="24"/>
        </w:rPr>
      </w:pPr>
      <w:r w:rsidRPr="004E3C78">
        <w:rPr>
          <w:b/>
          <w:sz w:val="24"/>
        </w:rPr>
        <w:t xml:space="preserve">NOME DO RESPONSÁVEL PELO </w:t>
      </w:r>
      <w:r w:rsidR="00EC2011">
        <w:rPr>
          <w:b/>
          <w:sz w:val="24"/>
        </w:rPr>
        <w:t>SETOR DE INFORMÁTICA</w:t>
      </w:r>
      <w:r w:rsidR="0005371A">
        <w:rPr>
          <w:b/>
          <w:sz w:val="24"/>
        </w:rPr>
        <w:t xml:space="preserve"> ou ORDENADOR DE DESPESA</w:t>
      </w:r>
    </w:p>
    <w:p w:rsidR="00D95250" w:rsidRPr="004E3C78" w:rsidRDefault="00D95250" w:rsidP="00D95250">
      <w:pPr>
        <w:spacing w:after="0" w:line="360" w:lineRule="auto"/>
        <w:jc w:val="both"/>
        <w:rPr>
          <w:b/>
          <w:sz w:val="24"/>
        </w:rPr>
      </w:pPr>
      <w:r w:rsidRPr="004E3C78">
        <w:rPr>
          <w:b/>
          <w:sz w:val="24"/>
        </w:rPr>
        <w:t>FUNÇÃO DO RESPONSÁVEL COM CARIMBO</w:t>
      </w:r>
    </w:p>
    <w:p w:rsidR="00E3026A" w:rsidRPr="00D538F2" w:rsidRDefault="00E3026A" w:rsidP="00D538F2">
      <w:pPr>
        <w:jc w:val="both"/>
        <w:rPr>
          <w:b/>
        </w:rPr>
      </w:pPr>
    </w:p>
    <w:sectPr w:rsidR="00E3026A" w:rsidRPr="00D538F2" w:rsidSect="00CF2F2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0" w:rsidRDefault="003D1C30" w:rsidP="00F033CA">
      <w:pPr>
        <w:spacing w:after="0" w:line="240" w:lineRule="auto"/>
      </w:pPr>
      <w:r>
        <w:separator/>
      </w:r>
    </w:p>
  </w:endnote>
  <w:endnote w:type="continuationSeparator" w:id="0">
    <w:p w:rsidR="003D1C30" w:rsidRDefault="003D1C30" w:rsidP="00F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30" w:rsidRPr="007D5C8A" w:rsidRDefault="007D5C8A" w:rsidP="007D5C8A">
    <w:pPr>
      <w:pStyle w:val="Rodap"/>
      <w:jc w:val="center"/>
      <w:rPr>
        <w:b/>
        <w:color w:val="7F7F7F" w:themeColor="text1" w:themeTint="80"/>
      </w:rPr>
    </w:pPr>
    <w:r w:rsidRPr="007D5C8A">
      <w:rPr>
        <w:b/>
        <w:color w:val="7F7F7F" w:themeColor="text1" w:themeTint="80"/>
      </w:rPr>
      <w:t>MINUTA Integrante da CIRCULAR/SEGER/SUBAD/ Nº 007/2013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0" w:rsidRDefault="003D1C30" w:rsidP="00F033CA">
      <w:pPr>
        <w:spacing w:after="0" w:line="240" w:lineRule="auto"/>
      </w:pPr>
      <w:r>
        <w:separator/>
      </w:r>
    </w:p>
  </w:footnote>
  <w:footnote w:type="continuationSeparator" w:id="0">
    <w:p w:rsidR="003D1C30" w:rsidRDefault="003D1C30" w:rsidP="00F0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30" w:rsidRDefault="008E70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4879" o:spid="_x0000_s1028" type="#_x0000_t136" style="position:absolute;margin-left:0;margin-top:0;width:678.35pt;height:40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INUTA Integrante da CIRCULAR/SEGER/SUBAD/ Nº 007/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30" w:rsidRDefault="008E70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4880" o:spid="_x0000_s1029" type="#_x0000_t136" style="position:absolute;margin-left:0;margin-top:0;width:678.35pt;height:40.7pt;rotation:315;z-index:-2516500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INUTA Integrante da CIRCULAR/SEGER/SUBAD/ Nº 007/2013"/>
          <w10:wrap anchorx="margin" anchory="margin"/>
        </v:shape>
      </w:pict>
    </w:r>
    <w:r w:rsidR="00D71AB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931545</wp:posOffset>
              </wp:positionH>
              <wp:positionV relativeFrom="paragraph">
                <wp:posOffset>-46355</wp:posOffset>
              </wp:positionV>
              <wp:extent cx="4531995" cy="1116965"/>
              <wp:effectExtent l="381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C30" w:rsidRPr="003D3E90" w:rsidRDefault="003D1C30" w:rsidP="00F033CA">
                          <w:pPr>
                            <w:pStyle w:val="Ttulo1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3D1C30" w:rsidRPr="003D3E90" w:rsidRDefault="003D1C30" w:rsidP="00F033CA">
                          <w:pPr>
                            <w:pStyle w:val="Corpodetexto2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NOME DA SECRETARIA</w:t>
                          </w:r>
                        </w:p>
                        <w:p w:rsidR="003D1C30" w:rsidRPr="003D3E90" w:rsidRDefault="003D1C30" w:rsidP="00F033CA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NOME DO SETOR RESPONSÁVEL PELO PATRIMÔNIO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35pt;margin-top:-3.65pt;width:356.8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2itQ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CSNAeWvTA9gbdyj0KbXXGQWfgdD+Am9nDNXTZMdXDnay+aiTksqViw26UkmPLaA3ZuZf+2dMJ&#10;R1uQ9fhB1hCGbo10QPtG9bZ0UAwE6NClx1NnbCoVXJL4MkzTGKMKbGEYJmkS2+x8mh2fD0qbd0z2&#10;yG5yrKD1Dp7u7rSZXI8uNpqQJe861/5OPLsAzOkGgsNTa7NpuG7+SIN0NV/NiUeiZOWRoCi8m3JJ&#10;vKQMZ3FxWSyXRfjTxg1J1vK6ZsKGOSorJH/WuYPGJ02ctKVlx2sLZ1PSarNedgrtKCi7dN+hIGdu&#10;/vM0XL2AywtKYUSC2yj1ymQ+80hJYi+dBXMvCNPbNAlISoryOaU7Lti/U0JjjtM4iic1/ZZb4L7X&#10;3GjWcwOzo+N9jucnJ5pZDa5E7VprKO+m/VkpbPpPpYB2HxvtFGtFOsnV7Nd7QLEyXsv6EbSrJCgL&#10;BAoDDzatVN8xGmF45Fh/21LFMOreC9B/GhJip407kHgWwUGdW9bnFioqgMqxwWjaLs00obaD4psW&#10;Ik1/nJA38M803Kn5KSugYg8wIBypwzCzE+j87LyeRu7iFwAAAP//AwBQSwMEFAAGAAgAAAAhAFK6&#10;8J7dAAAACgEAAA8AAABkcnMvZG93bnJldi54bWxMj8FOwzAQRO9I/IO1SNxaGwhuCHEqBOIKotBK&#10;3Nx4m0TE6yh2m/D3LCc4juZp9m25nn0vTjjGLpCBq6UCgVQH11Fj4OP9eZGDiMmSs30gNPCNEdbV&#10;+VlpCxcmesPTJjWCRygW1kCb0lBIGesWvY3LMCBxdwijt4nj2Eg32onHfS+vldLS2474QmsHfGyx&#10;/tocvYHty+Fzl6nX5snfDlOYlSR/J425vJgf7kEknNMfDL/6rA4VO+3DkVwUPedMrxg1sFjdgGAg&#10;1yoDsedG5xpkVcr/L1Q/AAAA//8DAFBLAQItABQABgAIAAAAIQC2gziS/gAAAOEBAAATAAAAAAAA&#10;AAAAAAAAAAAAAABbQ29udGVudF9UeXBlc10ueG1sUEsBAi0AFAAGAAgAAAAhADj9If/WAAAAlAEA&#10;AAsAAAAAAAAAAAAAAAAALwEAAF9yZWxzLy5yZWxzUEsBAi0AFAAGAAgAAAAhAK4vLaK1AgAAugUA&#10;AA4AAAAAAAAAAAAAAAAALgIAAGRycy9lMm9Eb2MueG1sUEsBAi0AFAAGAAgAAAAhAFK68J7dAAAA&#10;CgEAAA8AAAAAAAAAAAAAAAAADwUAAGRycy9kb3ducmV2LnhtbFBLBQYAAAAABAAEAPMAAAAZBgAA&#10;AAA=&#10;" o:allowincell="f" filled="f" stroked="f">
              <v:textbox>
                <w:txbxContent>
                  <w:p w:rsidR="003D1C30" w:rsidRPr="003D3E90" w:rsidRDefault="003D1C30" w:rsidP="00F033CA">
                    <w:pPr>
                      <w:pStyle w:val="Ttulo1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GOVERNO DO ESTADO DO ESPÍRITO SANTO</w:t>
                    </w:r>
                  </w:p>
                  <w:p w:rsidR="003D1C30" w:rsidRPr="003D3E90" w:rsidRDefault="003D1C30" w:rsidP="00F033CA">
                    <w:pPr>
                      <w:pStyle w:val="Corpodetexto2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NOME DA SECRETARIA</w:t>
                    </w:r>
                  </w:p>
                  <w:p w:rsidR="003D1C30" w:rsidRPr="003D3E90" w:rsidRDefault="003D1C30" w:rsidP="00F033C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NOME DO SETOR RESPONSÁVEL PELO PATRIMÔNIO</w:t>
                    </w:r>
                  </w:p>
                </w:txbxContent>
              </v:textbox>
            </v:shape>
          </w:pict>
        </mc:Fallback>
      </mc:AlternateContent>
    </w:r>
    <w:r w:rsidR="003D1C30">
      <w:rPr>
        <w:noProof/>
        <w:lang w:eastAsia="pt-BR"/>
      </w:rPr>
      <w:drawing>
        <wp:inline distT="0" distB="0" distL="0" distR="0">
          <wp:extent cx="962025" cy="9144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30" w:rsidRDefault="008E70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4878" o:spid="_x0000_s1027" type="#_x0000_t136" style="position:absolute;margin-left:0;margin-top:0;width:678.35pt;height:40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INUTA Integrante da CIRCULAR/SEGER/SUBAD/ Nº 007/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53"/>
    <w:rsid w:val="000132D2"/>
    <w:rsid w:val="0005371A"/>
    <w:rsid w:val="00084F77"/>
    <w:rsid w:val="00143BEC"/>
    <w:rsid w:val="00175C8E"/>
    <w:rsid w:val="0018438B"/>
    <w:rsid w:val="0019701C"/>
    <w:rsid w:val="001D0383"/>
    <w:rsid w:val="00257498"/>
    <w:rsid w:val="00257755"/>
    <w:rsid w:val="002F558A"/>
    <w:rsid w:val="0031452C"/>
    <w:rsid w:val="00316A0A"/>
    <w:rsid w:val="00325E5D"/>
    <w:rsid w:val="003602FC"/>
    <w:rsid w:val="003A2C2C"/>
    <w:rsid w:val="003D1C30"/>
    <w:rsid w:val="003D48EB"/>
    <w:rsid w:val="004311EA"/>
    <w:rsid w:val="004C6153"/>
    <w:rsid w:val="004E3C78"/>
    <w:rsid w:val="00514BD2"/>
    <w:rsid w:val="0054384D"/>
    <w:rsid w:val="005875E8"/>
    <w:rsid w:val="006424B9"/>
    <w:rsid w:val="00656B91"/>
    <w:rsid w:val="00674265"/>
    <w:rsid w:val="006B2302"/>
    <w:rsid w:val="007257BE"/>
    <w:rsid w:val="007353B6"/>
    <w:rsid w:val="007763F2"/>
    <w:rsid w:val="007D4E51"/>
    <w:rsid w:val="007D5C8A"/>
    <w:rsid w:val="00854C42"/>
    <w:rsid w:val="008D44B3"/>
    <w:rsid w:val="008E7039"/>
    <w:rsid w:val="008E7350"/>
    <w:rsid w:val="00930F87"/>
    <w:rsid w:val="009D6267"/>
    <w:rsid w:val="00A513C0"/>
    <w:rsid w:val="00A8741B"/>
    <w:rsid w:val="00B7562F"/>
    <w:rsid w:val="00BC3321"/>
    <w:rsid w:val="00C274EF"/>
    <w:rsid w:val="00C45FF8"/>
    <w:rsid w:val="00C76D0B"/>
    <w:rsid w:val="00CE4DC2"/>
    <w:rsid w:val="00CF2F23"/>
    <w:rsid w:val="00D03FBE"/>
    <w:rsid w:val="00D538F2"/>
    <w:rsid w:val="00D71ABE"/>
    <w:rsid w:val="00D811C0"/>
    <w:rsid w:val="00D95250"/>
    <w:rsid w:val="00DD71FC"/>
    <w:rsid w:val="00E05CE9"/>
    <w:rsid w:val="00E3026A"/>
    <w:rsid w:val="00E872D9"/>
    <w:rsid w:val="00EC2011"/>
    <w:rsid w:val="00EF36BE"/>
    <w:rsid w:val="00EF5BA1"/>
    <w:rsid w:val="00F033CA"/>
    <w:rsid w:val="00FA0961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9D6359-DEEE-4E66-A226-2C9841C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87"/>
  </w:style>
  <w:style w:type="paragraph" w:styleId="Ttulo1">
    <w:name w:val="heading 1"/>
    <w:basedOn w:val="Normal"/>
    <w:next w:val="Normal"/>
    <w:link w:val="Ttulo1Char"/>
    <w:qFormat/>
    <w:rsid w:val="00F033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33C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3CA"/>
  </w:style>
  <w:style w:type="paragraph" w:styleId="Rodap">
    <w:name w:val="footer"/>
    <w:basedOn w:val="Normal"/>
    <w:link w:val="RodapChar"/>
    <w:uiPriority w:val="99"/>
    <w:semiHidden/>
    <w:unhideWhenUsed/>
    <w:rsid w:val="00F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33CA"/>
  </w:style>
  <w:style w:type="character" w:customStyle="1" w:styleId="Ttulo1Char">
    <w:name w:val="Título 1 Char"/>
    <w:basedOn w:val="Fontepargpadro"/>
    <w:link w:val="Ttulo1"/>
    <w:rsid w:val="00F033C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33C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033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033C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3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E4DC2"/>
    <w:rPr>
      <w:color w:val="808080"/>
    </w:rPr>
  </w:style>
  <w:style w:type="table" w:styleId="Tabelacomgrade">
    <w:name w:val="Table Grid"/>
    <w:basedOn w:val="Tabelanormal"/>
    <w:uiPriority w:val="59"/>
    <w:rsid w:val="00C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D1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3D1C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3D1C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3D1C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lara-nfase3">
    <w:name w:val="Light Grid Accent 3"/>
    <w:basedOn w:val="Tabelanormal"/>
    <w:uiPriority w:val="62"/>
    <w:rsid w:val="003D1C3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AM\19.%20DOCUMENTOS%20PADR&#195;O\LAUDO%20DE%20VISTORIA%20DE%20VE&#205;CU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478B-395A-48EF-A0ED-5B3FA065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LAUDO DE VISTORIA DE VEÍCULO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jean.oliveira</dc:creator>
  <cp:lastModifiedBy>Alessandro dos Santos</cp:lastModifiedBy>
  <cp:revision>2</cp:revision>
  <cp:lastPrinted>2013-06-05T19:54:00Z</cp:lastPrinted>
  <dcterms:created xsi:type="dcterms:W3CDTF">2017-10-10T12:01:00Z</dcterms:created>
  <dcterms:modified xsi:type="dcterms:W3CDTF">2017-10-10T12:01:00Z</dcterms:modified>
</cp:coreProperties>
</file>